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500876">
      <w:pPr>
        <w:ind w:left="7513"/>
        <w:rPr>
          <w:sz w:val="24"/>
          <w:szCs w:val="24"/>
          <w:lang w:val="lt-LT"/>
        </w:rPr>
      </w:pPr>
      <w:r w:rsidRPr="001F1E06">
        <w:rPr>
          <w:sz w:val="24"/>
          <w:szCs w:val="24"/>
          <w:lang w:val="lt-LT"/>
        </w:rPr>
        <w:t xml:space="preserve">Pirkimo sąlygų </w:t>
      </w:r>
    </w:p>
    <w:p w:rsidR="00A8460B" w:rsidRPr="001F1E06" w:rsidRDefault="00252859" w:rsidP="00500876">
      <w:pPr>
        <w:ind w:left="7513"/>
        <w:rPr>
          <w:sz w:val="24"/>
          <w:szCs w:val="24"/>
          <w:lang w:val="lt-LT"/>
        </w:rPr>
      </w:pPr>
      <w:r w:rsidRPr="001F1E06">
        <w:rPr>
          <w:sz w:val="24"/>
          <w:szCs w:val="24"/>
          <w:lang w:val="lt-LT"/>
        </w:rPr>
        <w:t>2</w:t>
      </w:r>
      <w:r w:rsidR="0084336F" w:rsidRPr="001F1E06">
        <w:rPr>
          <w:sz w:val="24"/>
          <w:szCs w:val="24"/>
          <w:lang w:val="lt-LT"/>
        </w:rPr>
        <w:t xml:space="preserve"> priedo</w:t>
      </w:r>
      <w:r w:rsidR="00AB3722" w:rsidRPr="001F1E06">
        <w:rPr>
          <w:sz w:val="24"/>
          <w:szCs w:val="24"/>
          <w:lang w:val="lt-LT"/>
        </w:rPr>
        <w:t xml:space="preserve"> pri</w:t>
      </w:r>
      <w:r w:rsidR="00A8460B" w:rsidRPr="001F1E06">
        <w:rPr>
          <w:sz w:val="24"/>
          <w:szCs w:val="24"/>
          <w:lang w:val="lt-LT"/>
        </w:rPr>
        <w:t>e</w:t>
      </w:r>
      <w:r w:rsidR="00AB3722" w:rsidRPr="001F1E06">
        <w:rPr>
          <w:sz w:val="24"/>
          <w:szCs w:val="24"/>
          <w:lang w:val="lt-LT"/>
        </w:rPr>
        <w:t>dėlis</w:t>
      </w:r>
    </w:p>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252859" w:rsidRPr="001F1E06" w:rsidRDefault="00343656" w:rsidP="00252859">
      <w:pPr>
        <w:tabs>
          <w:tab w:val="left" w:pos="7020"/>
        </w:tabs>
        <w:jc w:val="center"/>
        <w:rPr>
          <w:b/>
          <w:sz w:val="24"/>
          <w:szCs w:val="24"/>
          <w:lang w:val="lt-LT" w:eastAsia="en-US"/>
        </w:rPr>
      </w:pPr>
      <w:r w:rsidRPr="001F1E06">
        <w:rPr>
          <w:b/>
          <w:caps/>
          <w:sz w:val="24"/>
          <w:szCs w:val="24"/>
          <w:lang w:val="lt-LT"/>
        </w:rPr>
        <w:t>siūlomo</w:t>
      </w:r>
      <w:r w:rsidR="00540E80" w:rsidRPr="00540E80">
        <w:rPr>
          <w:b/>
          <w:caps/>
          <w:sz w:val="24"/>
          <w:szCs w:val="24"/>
          <w:lang w:val="lt-LT"/>
        </w:rPr>
        <w:t>S</w:t>
      </w:r>
      <w:r w:rsidRPr="001F1E06">
        <w:rPr>
          <w:b/>
          <w:caps/>
          <w:sz w:val="24"/>
          <w:szCs w:val="24"/>
          <w:lang w:val="lt-LT"/>
        </w:rPr>
        <w:t xml:space="preserve"> </w:t>
      </w:r>
      <w:r w:rsidR="00252859" w:rsidRPr="001F1E06">
        <w:rPr>
          <w:b/>
          <w:sz w:val="24"/>
          <w:szCs w:val="24"/>
          <w:lang w:val="lt-LT" w:eastAsia="en-US"/>
        </w:rPr>
        <w:t xml:space="preserve">SKRAIDANČIOS ASMENINĖS ŽVALGYMO SISTEMOS </w:t>
      </w:r>
    </w:p>
    <w:p w:rsidR="00592AD8" w:rsidRPr="001F1E06" w:rsidRDefault="00540E80" w:rsidP="00592AD8">
      <w:pPr>
        <w:ind w:right="458"/>
        <w:jc w:val="center"/>
        <w:rPr>
          <w:b/>
          <w:caps/>
          <w:sz w:val="24"/>
          <w:szCs w:val="24"/>
          <w:lang w:val="lt-LT"/>
        </w:rPr>
      </w:pPr>
      <w:r>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36"/>
        <w:gridCol w:w="2835"/>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gridSpan w:val="2"/>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gridSpan w:val="2"/>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1F1E06" w:rsidTr="00B76DDB">
        <w:trPr>
          <w:trHeight w:val="317"/>
        </w:trPr>
        <w:tc>
          <w:tcPr>
            <w:tcW w:w="941" w:type="dxa"/>
          </w:tcPr>
          <w:p w:rsidR="003C24F7" w:rsidRPr="001F1E06" w:rsidRDefault="003C24F7" w:rsidP="00F64D90">
            <w:pPr>
              <w:suppressAutoHyphens w:val="0"/>
              <w:jc w:val="center"/>
              <w:rPr>
                <w:b/>
                <w:sz w:val="24"/>
                <w:szCs w:val="24"/>
                <w:lang w:val="lt-LT"/>
              </w:rPr>
            </w:pPr>
            <w:r w:rsidRPr="001F1E06">
              <w:rPr>
                <w:b/>
                <w:sz w:val="24"/>
                <w:szCs w:val="24"/>
                <w:lang w:val="lt-LT"/>
              </w:rPr>
              <w:t>1.</w:t>
            </w:r>
          </w:p>
        </w:tc>
        <w:tc>
          <w:tcPr>
            <w:tcW w:w="7281" w:type="dxa"/>
            <w:gridSpan w:val="3"/>
            <w:vAlign w:val="center"/>
          </w:tcPr>
          <w:p w:rsidR="003C24F7" w:rsidRPr="001F1E06" w:rsidRDefault="00252859" w:rsidP="00F8656E">
            <w:pPr>
              <w:suppressAutoHyphens w:val="0"/>
              <w:rPr>
                <w:b/>
                <w:sz w:val="24"/>
                <w:szCs w:val="24"/>
                <w:u w:val="single"/>
                <w:lang w:val="lt-LT"/>
              </w:rPr>
            </w:pPr>
            <w:r w:rsidRPr="001F1E06">
              <w:rPr>
                <w:b/>
                <w:sz w:val="24"/>
                <w:szCs w:val="24"/>
                <w:u w:val="single"/>
                <w:lang w:val="lt-LT"/>
              </w:rPr>
              <w:t>Pirkimo objekto paskirtis</w:t>
            </w:r>
          </w:p>
        </w:tc>
        <w:tc>
          <w:tcPr>
            <w:tcW w:w="2694" w:type="dxa"/>
          </w:tcPr>
          <w:p w:rsidR="003C24F7" w:rsidRPr="001F1E06" w:rsidRDefault="003C24F7" w:rsidP="00F8656E">
            <w:pPr>
              <w:suppressAutoHyphens w:val="0"/>
              <w:rPr>
                <w:b/>
                <w:sz w:val="24"/>
                <w:szCs w:val="24"/>
                <w:u w:val="single"/>
                <w:lang w:val="lt-LT"/>
              </w:rPr>
            </w:pPr>
          </w:p>
        </w:tc>
      </w:tr>
      <w:tr w:rsidR="003C24F7" w:rsidRPr="001F1E06" w:rsidTr="004B0E12">
        <w:trPr>
          <w:trHeight w:val="665"/>
        </w:trPr>
        <w:tc>
          <w:tcPr>
            <w:tcW w:w="941" w:type="dxa"/>
          </w:tcPr>
          <w:p w:rsidR="003C24F7" w:rsidRPr="001F1E06" w:rsidRDefault="003C24F7" w:rsidP="00F64D90">
            <w:pPr>
              <w:suppressAutoHyphens w:val="0"/>
              <w:jc w:val="center"/>
              <w:rPr>
                <w:sz w:val="24"/>
                <w:szCs w:val="24"/>
                <w:lang w:val="lt-LT"/>
              </w:rPr>
            </w:pPr>
            <w:r w:rsidRPr="001F1E06">
              <w:rPr>
                <w:sz w:val="24"/>
                <w:szCs w:val="24"/>
                <w:lang w:val="lt-LT"/>
              </w:rPr>
              <w:t>1.1</w:t>
            </w:r>
          </w:p>
        </w:tc>
        <w:tc>
          <w:tcPr>
            <w:tcW w:w="4410" w:type="dxa"/>
          </w:tcPr>
          <w:p w:rsidR="003C24F7" w:rsidRPr="001F1E06" w:rsidRDefault="00252859" w:rsidP="00343656">
            <w:pPr>
              <w:tabs>
                <w:tab w:val="left" w:pos="900"/>
              </w:tabs>
              <w:ind w:right="96"/>
              <w:jc w:val="both"/>
              <w:rPr>
                <w:sz w:val="24"/>
                <w:szCs w:val="24"/>
                <w:lang w:val="lt-LT"/>
              </w:rPr>
            </w:pPr>
            <w:r w:rsidRPr="001F1E06">
              <w:rPr>
                <w:sz w:val="24"/>
                <w:szCs w:val="24"/>
                <w:lang w:val="lt-LT"/>
              </w:rPr>
              <w:t>Skraidanti asmeninė žvalgymo sistema yra skirta vykdyti stebėjimo ir fiksavimo užduotis saugiu atstumu, šviesiu ir tamsiu paros metu patalpose ar urbanizuotoje vietovėje. Sistema padeda efektyviai paremti įkaitų vadavimo operacijas ar artimos kovos užduotis, suteikiant operatoriams, vykdantiems užduotis, pranašumą, papildomą saugumą bei žvalgybinę informaciją iš vietų, kurių nėra galimybės stebėti tiesiogiai ar kitomis techninėmis priemonėmis. Taktiniams užduočių vykdymo vienetams, siekiantiems sėkmingai ir maksimaliai saugiai įvykdyti aukštos rizikos sulaikymo / neutralizavimo, įkaitų išlaisvinimo ir kitas specialiąsias operacijas, būtina tiksli ir laiku vaizdinė ir garsinė taktinio išžvalgymo informacija. Sistemos naudojimas leistų mažinti objekte esančių asmenų, užduotį vykdančių operatorių ir jautrios infrastruktūros pažeidimų riziką</w:t>
            </w:r>
          </w:p>
        </w:tc>
        <w:tc>
          <w:tcPr>
            <w:tcW w:w="2871" w:type="dxa"/>
            <w:gridSpan w:val="2"/>
            <w:vAlign w:val="center"/>
          </w:tcPr>
          <w:p w:rsidR="003C24F7" w:rsidRDefault="001F1E06" w:rsidP="005B5AD0">
            <w:pPr>
              <w:suppressAutoHyphens w:val="0"/>
              <w:jc w:val="center"/>
              <w:rPr>
                <w:b/>
                <w:sz w:val="24"/>
                <w:szCs w:val="24"/>
                <w:u w:val="single"/>
                <w:lang w:val="lt-LT"/>
              </w:rPr>
            </w:pPr>
            <w:proofErr w:type="spellStart"/>
            <w:r w:rsidRPr="001F1E06">
              <w:rPr>
                <w:i/>
                <w:sz w:val="24"/>
                <w:szCs w:val="24"/>
                <w:lang w:val="en-US" w:eastAsia="en-US"/>
              </w:rPr>
              <w:t>Gamintojo</w:t>
            </w:r>
            <w:proofErr w:type="spellEnd"/>
            <w:r w:rsidRPr="001F1E06">
              <w:rPr>
                <w:i/>
                <w:sz w:val="24"/>
                <w:szCs w:val="24"/>
                <w:lang w:val="en-US" w:eastAsia="en-US"/>
              </w:rPr>
              <w:t xml:space="preserve"> </w:t>
            </w:r>
            <w:proofErr w:type="spellStart"/>
            <w:r w:rsidRPr="001F1E06">
              <w:rPr>
                <w:i/>
                <w:sz w:val="24"/>
                <w:szCs w:val="24"/>
                <w:lang w:val="en-US" w:eastAsia="en-US"/>
              </w:rPr>
              <w:t>patvirtinimas</w:t>
            </w:r>
            <w:proofErr w:type="spellEnd"/>
            <w:r w:rsidRPr="001F1E06">
              <w:rPr>
                <w:b/>
                <w:sz w:val="24"/>
                <w:szCs w:val="24"/>
                <w:u w:val="single"/>
                <w:lang w:val="lt-LT"/>
              </w:rPr>
              <w:t xml:space="preserve"> </w:t>
            </w:r>
          </w:p>
          <w:p w:rsidR="005C0F07" w:rsidRDefault="005C0F07" w:rsidP="005B5AD0">
            <w:pPr>
              <w:suppressAutoHyphens w:val="0"/>
              <w:jc w:val="center"/>
              <w:rPr>
                <w:b/>
                <w:sz w:val="24"/>
                <w:szCs w:val="24"/>
                <w:u w:val="single"/>
                <w:lang w:val="lt-LT"/>
              </w:rPr>
            </w:pPr>
          </w:p>
          <w:p w:rsidR="005C0F07" w:rsidRPr="00FA0581" w:rsidRDefault="0090039F" w:rsidP="005C0F07">
            <w:pPr>
              <w:suppressAutoHyphens w:val="0"/>
              <w:jc w:val="center"/>
              <w:rPr>
                <w:i/>
                <w:sz w:val="24"/>
                <w:szCs w:val="24"/>
                <w:lang w:val="lt-LT"/>
              </w:rPr>
            </w:pPr>
            <w:r>
              <w:rPr>
                <w:i/>
                <w:sz w:val="24"/>
                <w:szCs w:val="24"/>
                <w:lang w:val="lt-LT"/>
              </w:rPr>
              <w:t>PATVIRTINU</w:t>
            </w:r>
            <w:r w:rsidR="005C0F07" w:rsidRPr="00FA0581">
              <w:rPr>
                <w:i/>
                <w:sz w:val="24"/>
                <w:szCs w:val="24"/>
                <w:lang w:val="lt-LT"/>
              </w:rPr>
              <w:t>/ NE</w:t>
            </w:r>
            <w:r>
              <w:rPr>
                <w:i/>
                <w:sz w:val="24"/>
                <w:szCs w:val="24"/>
                <w:lang w:val="lt-LT"/>
              </w:rPr>
              <w:t>PATVIRTINU</w:t>
            </w:r>
          </w:p>
        </w:tc>
        <w:tc>
          <w:tcPr>
            <w:tcW w:w="2694" w:type="dxa"/>
          </w:tcPr>
          <w:p w:rsidR="003C24F7" w:rsidRDefault="003C24F7" w:rsidP="00F64D90">
            <w:pPr>
              <w:suppressAutoHyphens w:val="0"/>
              <w:jc w:val="center"/>
              <w:rPr>
                <w:i/>
                <w:iCs/>
                <w:color w:val="000000"/>
                <w:sz w:val="24"/>
                <w:szCs w:val="24"/>
                <w:lang w:val="lt-LT"/>
              </w:rPr>
            </w:pPr>
          </w:p>
          <w:p w:rsidR="005C0F07" w:rsidRDefault="005C0F07" w:rsidP="00F64D90">
            <w:pPr>
              <w:suppressAutoHyphens w:val="0"/>
              <w:jc w:val="center"/>
              <w:rPr>
                <w:i/>
                <w:iCs/>
                <w:color w:val="000000"/>
                <w:sz w:val="24"/>
                <w:szCs w:val="24"/>
                <w:lang w:val="lt-LT"/>
              </w:rPr>
            </w:pPr>
          </w:p>
          <w:p w:rsidR="005C0F07" w:rsidRDefault="005C0F07" w:rsidP="00F64D90">
            <w:pPr>
              <w:suppressAutoHyphens w:val="0"/>
              <w:jc w:val="center"/>
              <w:rPr>
                <w:i/>
                <w:iCs/>
                <w:color w:val="000000"/>
                <w:sz w:val="24"/>
                <w:szCs w:val="24"/>
                <w:lang w:val="lt-LT"/>
              </w:rPr>
            </w:pPr>
          </w:p>
          <w:p w:rsidR="005C0F07" w:rsidRPr="001F1E06" w:rsidRDefault="005C0F07" w:rsidP="0090039F">
            <w:pPr>
              <w:suppressAutoHyphens w:val="0"/>
              <w:jc w:val="center"/>
              <w:rPr>
                <w:i/>
                <w:iCs/>
                <w:color w:val="000000"/>
                <w:sz w:val="24"/>
                <w:szCs w:val="24"/>
                <w:lang w:val="lt-LT"/>
              </w:rPr>
            </w:pPr>
            <w:r>
              <w:rPr>
                <w:i/>
                <w:iCs/>
                <w:color w:val="000000"/>
                <w:sz w:val="24"/>
                <w:szCs w:val="24"/>
                <w:lang w:val="lt-LT"/>
              </w:rPr>
              <w:t>NEPILDOMA</w:t>
            </w:r>
            <w:r w:rsidR="0090039F">
              <w:rPr>
                <w:i/>
                <w:iCs/>
                <w:color w:val="000000"/>
                <w:sz w:val="24"/>
                <w:szCs w:val="24"/>
                <w:lang w:val="lt-LT"/>
              </w:rPr>
              <w:t xml:space="preserve"> KAI PASIŪLYMĄ TEIKIA GAMINTOJAS. TIEKĖJAS TURI PATEIKTI GAMINTOJO DEKLARACIJĄ</w:t>
            </w:r>
          </w:p>
        </w:tc>
      </w:tr>
      <w:tr w:rsidR="003C24F7" w:rsidRPr="001F1E06" w:rsidTr="00B76DDB">
        <w:trPr>
          <w:trHeight w:val="321"/>
        </w:trPr>
        <w:tc>
          <w:tcPr>
            <w:tcW w:w="941" w:type="dxa"/>
          </w:tcPr>
          <w:p w:rsidR="003C24F7" w:rsidRPr="001F1E06" w:rsidRDefault="003C24F7" w:rsidP="00594264">
            <w:pPr>
              <w:suppressAutoHyphens w:val="0"/>
              <w:jc w:val="center"/>
              <w:rPr>
                <w:b/>
                <w:sz w:val="24"/>
                <w:szCs w:val="24"/>
                <w:lang w:val="lt-LT"/>
              </w:rPr>
            </w:pPr>
            <w:r w:rsidRPr="001F1E06">
              <w:rPr>
                <w:b/>
                <w:sz w:val="24"/>
                <w:szCs w:val="24"/>
                <w:lang w:val="lt-LT"/>
              </w:rPr>
              <w:t>2.</w:t>
            </w:r>
          </w:p>
        </w:tc>
        <w:tc>
          <w:tcPr>
            <w:tcW w:w="7281" w:type="dxa"/>
            <w:gridSpan w:val="3"/>
          </w:tcPr>
          <w:p w:rsidR="003C24F7" w:rsidRPr="001F1E06" w:rsidRDefault="00252859" w:rsidP="00BC29FF">
            <w:pPr>
              <w:suppressAutoHyphens w:val="0"/>
              <w:rPr>
                <w:i/>
                <w:sz w:val="24"/>
                <w:szCs w:val="24"/>
                <w:lang w:val="lt-LT"/>
              </w:rPr>
            </w:pPr>
            <w:r w:rsidRPr="001F1E06">
              <w:rPr>
                <w:b/>
                <w:sz w:val="24"/>
                <w:szCs w:val="24"/>
                <w:u w:val="single"/>
                <w:lang w:val="lt-LT"/>
              </w:rPr>
              <w:t>Privalomieji reikalavimai</w:t>
            </w:r>
          </w:p>
        </w:tc>
        <w:tc>
          <w:tcPr>
            <w:tcW w:w="2694" w:type="dxa"/>
          </w:tcPr>
          <w:p w:rsidR="003C24F7" w:rsidRPr="001F1E06" w:rsidRDefault="003C24F7" w:rsidP="00BC29FF">
            <w:pPr>
              <w:suppressAutoHyphens w:val="0"/>
              <w:rPr>
                <w:b/>
                <w:sz w:val="24"/>
                <w:szCs w:val="24"/>
                <w:u w:val="single"/>
                <w:lang w:val="lt-LT"/>
              </w:rPr>
            </w:pPr>
          </w:p>
        </w:tc>
      </w:tr>
      <w:tr w:rsidR="00252859" w:rsidRPr="001F1E06" w:rsidTr="007C5E1F">
        <w:tc>
          <w:tcPr>
            <w:tcW w:w="941" w:type="dxa"/>
          </w:tcPr>
          <w:p w:rsidR="00252859" w:rsidRPr="001F1E06" w:rsidRDefault="00252859" w:rsidP="005B5AD0">
            <w:pPr>
              <w:suppressAutoHyphens w:val="0"/>
              <w:jc w:val="center"/>
              <w:rPr>
                <w:sz w:val="24"/>
                <w:szCs w:val="24"/>
                <w:lang w:val="lt-LT"/>
              </w:rPr>
            </w:pPr>
            <w:r w:rsidRPr="001F1E06">
              <w:rPr>
                <w:sz w:val="24"/>
                <w:szCs w:val="24"/>
                <w:lang w:val="lt-LT"/>
              </w:rPr>
              <w:t>2.1.</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lang w:val="lt-LT" w:eastAsia="lt-LT"/>
              </w:rPr>
              <w:t>Skraidanti asmeninė žvalgymo sistema su vaizdo kameromis:</w:t>
            </w:r>
          </w:p>
        </w:tc>
      </w:tr>
      <w:tr w:rsidR="005B5AD0" w:rsidRPr="001F1E06" w:rsidTr="004B0E12">
        <w:tc>
          <w:tcPr>
            <w:tcW w:w="941" w:type="dxa"/>
          </w:tcPr>
          <w:p w:rsidR="005B5AD0" w:rsidRPr="001F1E06" w:rsidRDefault="005B5AD0" w:rsidP="00252859">
            <w:pPr>
              <w:suppressAutoHyphens w:val="0"/>
              <w:jc w:val="center"/>
              <w:rPr>
                <w:sz w:val="24"/>
                <w:szCs w:val="24"/>
                <w:lang w:val="lt-LT"/>
              </w:rPr>
            </w:pPr>
            <w:r w:rsidRPr="001F1E06">
              <w:rPr>
                <w:sz w:val="24"/>
                <w:szCs w:val="24"/>
                <w:lang w:val="lt-LT"/>
              </w:rPr>
              <w:t>2.</w:t>
            </w:r>
            <w:r w:rsidR="00252859" w:rsidRPr="001F1E06">
              <w:rPr>
                <w:sz w:val="24"/>
                <w:szCs w:val="24"/>
                <w:lang w:val="lt-LT"/>
              </w:rPr>
              <w:t>1.1</w:t>
            </w:r>
            <w:r w:rsidRPr="001F1E06">
              <w:rPr>
                <w:sz w:val="24"/>
                <w:szCs w:val="24"/>
                <w:lang w:val="lt-LT"/>
              </w:rPr>
              <w:t>.</w:t>
            </w:r>
          </w:p>
        </w:tc>
        <w:tc>
          <w:tcPr>
            <w:tcW w:w="4410" w:type="dxa"/>
          </w:tcPr>
          <w:p w:rsidR="005B5AD0" w:rsidRPr="001F1E06" w:rsidRDefault="00252859" w:rsidP="005B5AD0">
            <w:pPr>
              <w:rPr>
                <w:sz w:val="24"/>
                <w:szCs w:val="24"/>
                <w:lang w:val="lt-LT"/>
              </w:rPr>
            </w:pPr>
            <w:r w:rsidRPr="001F1E06">
              <w:rPr>
                <w:sz w:val="24"/>
                <w:szCs w:val="24"/>
                <w:lang w:val="lt-LT"/>
              </w:rPr>
              <w:t xml:space="preserve">tipas – nuotoliniu būdu valdomas </w:t>
            </w:r>
            <w:proofErr w:type="spellStart"/>
            <w:r w:rsidRPr="001F1E06">
              <w:rPr>
                <w:sz w:val="24"/>
                <w:szCs w:val="24"/>
                <w:lang w:val="lt-LT"/>
              </w:rPr>
              <w:t>nano</w:t>
            </w:r>
            <w:proofErr w:type="spellEnd"/>
            <w:r w:rsidRPr="001F1E06">
              <w:rPr>
                <w:sz w:val="24"/>
                <w:szCs w:val="24"/>
                <w:lang w:val="lt-LT"/>
              </w:rPr>
              <w:t xml:space="preserve"> </w:t>
            </w:r>
            <w:proofErr w:type="spellStart"/>
            <w:r w:rsidRPr="001F1E06">
              <w:rPr>
                <w:sz w:val="24"/>
                <w:szCs w:val="24"/>
                <w:lang w:val="lt-LT"/>
              </w:rPr>
              <w:t>dronas</w:t>
            </w:r>
            <w:proofErr w:type="spellEnd"/>
            <w:r w:rsidRPr="001F1E06">
              <w:rPr>
                <w:sz w:val="24"/>
                <w:szCs w:val="24"/>
                <w:lang w:val="lt-LT"/>
              </w:rPr>
              <w:t xml:space="preserve">, su dienine ir </w:t>
            </w:r>
            <w:proofErr w:type="spellStart"/>
            <w:r w:rsidRPr="001F1E06">
              <w:rPr>
                <w:sz w:val="24"/>
                <w:szCs w:val="24"/>
                <w:lang w:val="lt-LT"/>
              </w:rPr>
              <w:t>termovizualine</w:t>
            </w:r>
            <w:proofErr w:type="spellEnd"/>
            <w:r w:rsidRPr="001F1E06">
              <w:rPr>
                <w:sz w:val="24"/>
                <w:szCs w:val="24"/>
                <w:lang w:val="lt-LT"/>
              </w:rPr>
              <w:t xml:space="preserve"> vaizdo kameromis stebėjimui, trimis kameromis </w:t>
            </w:r>
            <w:proofErr w:type="spellStart"/>
            <w:r w:rsidRPr="001F1E06">
              <w:rPr>
                <w:sz w:val="24"/>
                <w:szCs w:val="24"/>
                <w:lang w:val="lt-LT"/>
              </w:rPr>
              <w:t>bepiločio</w:t>
            </w:r>
            <w:proofErr w:type="spellEnd"/>
            <w:r w:rsidRPr="001F1E06">
              <w:rPr>
                <w:sz w:val="24"/>
                <w:szCs w:val="24"/>
                <w:lang w:val="lt-LT"/>
              </w:rPr>
              <w:t xml:space="preserve"> navigacijai, skirtas skraidymui ir </w:t>
            </w:r>
            <w:r w:rsidRPr="001F1E06">
              <w:rPr>
                <w:sz w:val="24"/>
                <w:szCs w:val="24"/>
                <w:lang w:val="lt-LT"/>
              </w:rPr>
              <w:lastRenderedPageBreak/>
              <w:t>stebėjimui lauke, patalpose ar siaurose erdvėse vykdyti;</w:t>
            </w:r>
          </w:p>
        </w:tc>
        <w:tc>
          <w:tcPr>
            <w:tcW w:w="2871" w:type="dxa"/>
            <w:gridSpan w:val="2"/>
            <w:vAlign w:val="center"/>
          </w:tcPr>
          <w:p w:rsidR="00E90EF3" w:rsidRPr="001F1E06" w:rsidRDefault="001F1E06" w:rsidP="005B5AD0">
            <w:pPr>
              <w:suppressAutoHyphens w:val="0"/>
              <w:jc w:val="center"/>
              <w:rPr>
                <w:i/>
                <w:iCs/>
                <w:color w:val="000000"/>
                <w:sz w:val="24"/>
                <w:szCs w:val="24"/>
              </w:rPr>
            </w:pPr>
            <w:r w:rsidRPr="001F1E06">
              <w:rPr>
                <w:i/>
                <w:sz w:val="24"/>
                <w:szCs w:val="24"/>
                <w:lang w:val="lt-LT" w:eastAsia="en-US"/>
              </w:rPr>
              <w:lastRenderedPageBreak/>
              <w:t xml:space="preserve">Gamintojo patvirtinimas </w:t>
            </w:r>
            <w:r w:rsidR="0090039F" w:rsidRPr="0090039F">
              <w:rPr>
                <w:i/>
                <w:sz w:val="24"/>
                <w:szCs w:val="24"/>
                <w:lang w:val="lt-LT"/>
              </w:rPr>
              <w:t>PATVIRTINU/ NEPATVIRTINU</w:t>
            </w:r>
            <w:r w:rsidR="0090039F" w:rsidRPr="0090039F" w:rsidDel="0090039F">
              <w:rPr>
                <w:i/>
                <w:sz w:val="24"/>
                <w:szCs w:val="24"/>
              </w:rPr>
              <w:t xml:space="preserve"> </w:t>
            </w:r>
          </w:p>
        </w:tc>
        <w:tc>
          <w:tcPr>
            <w:tcW w:w="2694" w:type="dxa"/>
          </w:tcPr>
          <w:p w:rsidR="005B5AD0" w:rsidRPr="001F1E06" w:rsidRDefault="0090039F" w:rsidP="005B5AD0">
            <w:pPr>
              <w:suppressAutoHyphens w:val="0"/>
              <w:jc w:val="center"/>
              <w:rPr>
                <w:i/>
                <w:iCs/>
                <w:color w:val="000000"/>
                <w:sz w:val="24"/>
                <w:szCs w:val="24"/>
                <w:lang w:val="lt-LT"/>
              </w:rPr>
            </w:pPr>
            <w:r w:rsidRPr="0090039F">
              <w:rPr>
                <w:i/>
                <w:iCs/>
                <w:color w:val="000000"/>
                <w:sz w:val="24"/>
                <w:szCs w:val="24"/>
                <w:lang w:val="lt-LT"/>
              </w:rPr>
              <w:t xml:space="preserve">NEPILDOMA KAI PASIŪLYMĄ TEIKIA GAMINTOJAS. TIEKĖJAS TURI </w:t>
            </w:r>
            <w:r w:rsidRPr="0090039F">
              <w:rPr>
                <w:i/>
                <w:iCs/>
                <w:color w:val="000000"/>
                <w:sz w:val="24"/>
                <w:szCs w:val="24"/>
                <w:lang w:val="lt-LT"/>
              </w:rPr>
              <w:lastRenderedPageBreak/>
              <w:t>PATEIKTI GAMINTOJO DEKLARACIJĄ</w:t>
            </w:r>
          </w:p>
        </w:tc>
      </w:tr>
      <w:tr w:rsidR="00343656" w:rsidRPr="001F1E06" w:rsidTr="004B0E12">
        <w:tc>
          <w:tcPr>
            <w:tcW w:w="941" w:type="dxa"/>
          </w:tcPr>
          <w:p w:rsidR="00343656" w:rsidRPr="001F1E06" w:rsidRDefault="00121F7A" w:rsidP="00754144">
            <w:pPr>
              <w:suppressAutoHyphens w:val="0"/>
              <w:jc w:val="center"/>
              <w:rPr>
                <w:sz w:val="24"/>
                <w:szCs w:val="24"/>
                <w:lang w:val="lt-LT"/>
              </w:rPr>
            </w:pPr>
            <w:r w:rsidRPr="001F1E06">
              <w:rPr>
                <w:sz w:val="24"/>
                <w:szCs w:val="24"/>
                <w:lang w:val="lt-LT"/>
              </w:rPr>
              <w:lastRenderedPageBreak/>
              <w:t>2.1.2.</w:t>
            </w:r>
          </w:p>
        </w:tc>
        <w:tc>
          <w:tcPr>
            <w:tcW w:w="4410" w:type="dxa"/>
          </w:tcPr>
          <w:p w:rsidR="00343656" w:rsidRPr="001F1E06" w:rsidRDefault="00252859" w:rsidP="00754144">
            <w:pPr>
              <w:rPr>
                <w:sz w:val="24"/>
                <w:szCs w:val="24"/>
                <w:lang w:val="lt-LT"/>
              </w:rPr>
            </w:pPr>
            <w:r w:rsidRPr="001F1E06">
              <w:rPr>
                <w:sz w:val="24"/>
                <w:szCs w:val="24"/>
                <w:lang w:val="lt-LT" w:eastAsia="lt-LT"/>
              </w:rPr>
              <w:t>maksimalus skrydžio greitis turi būti ne mažesnis kaip 10 m/s</w:t>
            </w:r>
          </w:p>
        </w:tc>
        <w:tc>
          <w:tcPr>
            <w:tcW w:w="2871" w:type="dxa"/>
            <w:gridSpan w:val="2"/>
            <w:vAlign w:val="center"/>
          </w:tcPr>
          <w:p w:rsidR="00343656" w:rsidRPr="001F1E06" w:rsidRDefault="001F1E06" w:rsidP="00754144">
            <w:pPr>
              <w:suppressAutoHyphens w:val="0"/>
              <w:jc w:val="center"/>
              <w:rPr>
                <w:i/>
                <w:iCs/>
                <w:color w:val="000000"/>
                <w:sz w:val="24"/>
                <w:szCs w:val="24"/>
                <w:lang w:val="lt-LT"/>
              </w:rPr>
            </w:pPr>
            <w:r>
              <w:rPr>
                <w:i/>
                <w:iCs/>
                <w:color w:val="000000"/>
                <w:sz w:val="24"/>
                <w:szCs w:val="24"/>
                <w:lang w:val="lt-LT"/>
              </w:rPr>
              <w:t>Nurodyti maksimalų greitį: ______m/s</w:t>
            </w:r>
          </w:p>
        </w:tc>
        <w:tc>
          <w:tcPr>
            <w:tcW w:w="2694" w:type="dxa"/>
          </w:tcPr>
          <w:p w:rsidR="00A33A2F" w:rsidRPr="00F60C3D" w:rsidRDefault="00A33A2F" w:rsidP="00A33A2F">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754144" w:rsidRPr="001F1E06" w:rsidTr="004B0E12">
        <w:tc>
          <w:tcPr>
            <w:tcW w:w="941" w:type="dxa"/>
          </w:tcPr>
          <w:p w:rsidR="00754144" w:rsidRPr="001F1E06" w:rsidRDefault="00121F7A" w:rsidP="00343656">
            <w:pPr>
              <w:suppressAutoHyphens w:val="0"/>
              <w:jc w:val="center"/>
              <w:rPr>
                <w:sz w:val="24"/>
                <w:szCs w:val="24"/>
                <w:lang w:val="lt-LT"/>
              </w:rPr>
            </w:pPr>
            <w:r w:rsidRPr="001F1E06">
              <w:rPr>
                <w:sz w:val="24"/>
                <w:szCs w:val="24"/>
                <w:lang w:val="lt-LT"/>
              </w:rPr>
              <w:t>2.1.3.</w:t>
            </w:r>
          </w:p>
        </w:tc>
        <w:tc>
          <w:tcPr>
            <w:tcW w:w="4410" w:type="dxa"/>
          </w:tcPr>
          <w:p w:rsidR="00754144" w:rsidRPr="001F1E06" w:rsidRDefault="00252859" w:rsidP="00754144">
            <w:pPr>
              <w:rPr>
                <w:sz w:val="24"/>
                <w:szCs w:val="24"/>
                <w:lang w:val="lt-LT"/>
              </w:rPr>
            </w:pPr>
            <w:r w:rsidRPr="001F1E06">
              <w:rPr>
                <w:sz w:val="24"/>
                <w:szCs w:val="24"/>
                <w:lang w:val="lt-LT" w:eastAsia="lt-LT"/>
              </w:rPr>
              <w:t xml:space="preserve">didžiausias skleidžiamas garsas – ne daugiau kaip 28 </w:t>
            </w:r>
            <w:proofErr w:type="spellStart"/>
            <w:r w:rsidRPr="001F1E06">
              <w:rPr>
                <w:sz w:val="24"/>
                <w:szCs w:val="24"/>
                <w:lang w:val="lt-LT" w:eastAsia="lt-LT"/>
              </w:rPr>
              <w:t>dBa</w:t>
            </w:r>
            <w:proofErr w:type="spellEnd"/>
            <w:r w:rsidRPr="001F1E06">
              <w:rPr>
                <w:sz w:val="24"/>
                <w:szCs w:val="24"/>
                <w:lang w:val="lt-LT" w:eastAsia="lt-LT"/>
              </w:rPr>
              <w:t xml:space="preserve"> 30 m atstumu</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Pr>
                <w:i/>
                <w:iCs/>
                <w:color w:val="000000"/>
                <w:sz w:val="24"/>
                <w:szCs w:val="24"/>
                <w:lang w:val="lt-LT"/>
              </w:rPr>
              <w:t>Nurodyti maksimalų garsą 30 m atstumu: ______</w:t>
            </w:r>
            <w:proofErr w:type="spellStart"/>
            <w:r>
              <w:rPr>
                <w:i/>
                <w:iCs/>
                <w:color w:val="000000"/>
                <w:sz w:val="24"/>
                <w:szCs w:val="24"/>
                <w:lang w:val="lt-LT"/>
              </w:rPr>
              <w:t>dBa</w:t>
            </w:r>
            <w:proofErr w:type="spellEnd"/>
          </w:p>
        </w:tc>
        <w:tc>
          <w:tcPr>
            <w:tcW w:w="2694" w:type="dxa"/>
          </w:tcPr>
          <w:p w:rsidR="00A33A2F" w:rsidRPr="00F60C3D" w:rsidRDefault="00A33A2F" w:rsidP="00A33A2F">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567"/>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2.1.4.</w:t>
            </w:r>
          </w:p>
        </w:tc>
        <w:tc>
          <w:tcPr>
            <w:tcW w:w="4410" w:type="dxa"/>
          </w:tcPr>
          <w:p w:rsidR="00754144" w:rsidRPr="001F1E06" w:rsidRDefault="00252859" w:rsidP="00754144">
            <w:pPr>
              <w:rPr>
                <w:sz w:val="24"/>
                <w:szCs w:val="24"/>
                <w:lang w:val="lt-LT"/>
              </w:rPr>
            </w:pPr>
            <w:r w:rsidRPr="001F1E06">
              <w:rPr>
                <w:sz w:val="24"/>
                <w:szCs w:val="24"/>
                <w:lang w:val="lt-LT" w:eastAsia="lt-LT"/>
              </w:rPr>
              <w:t>veikimo spindulys –  ne mažesnis nei 2 km (</w:t>
            </w:r>
            <w:r w:rsidRPr="001F1E06">
              <w:rPr>
                <w:sz w:val="24"/>
                <w:szCs w:val="24"/>
                <w:lang w:val="lt-LT" w:eastAsia="en-US"/>
              </w:rPr>
              <w:t xml:space="preserve">tiesioginio matomumo ribose, </w:t>
            </w:r>
            <w:r w:rsidRPr="001F1E06">
              <w:rPr>
                <w:i/>
                <w:sz w:val="24"/>
                <w:szCs w:val="24"/>
                <w:lang w:val="lt-LT" w:eastAsia="en-US"/>
              </w:rPr>
              <w:t>angl.</w:t>
            </w:r>
            <w:r w:rsidRPr="001F1E06">
              <w:rPr>
                <w:sz w:val="24"/>
                <w:szCs w:val="24"/>
                <w:lang w:val="lt-LT" w:eastAsia="en-US"/>
              </w:rPr>
              <w:t xml:space="preserve"> </w:t>
            </w:r>
            <w:r w:rsidRPr="001F1E06">
              <w:rPr>
                <w:i/>
                <w:sz w:val="24"/>
                <w:szCs w:val="24"/>
                <w:lang w:val="lt-LT" w:eastAsia="en-US"/>
              </w:rPr>
              <w:t>LOS</w:t>
            </w:r>
            <w:r w:rsidRPr="001F1E06">
              <w:rPr>
                <w:sz w:val="24"/>
                <w:szCs w:val="24"/>
                <w:lang w:val="lt-LT" w:eastAsia="lt-LT"/>
              </w:rPr>
              <w:t>);</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veikimo spindulį</w:t>
            </w:r>
            <w:r w:rsidRPr="001F1E06">
              <w:rPr>
                <w:i/>
                <w:iCs/>
                <w:color w:val="000000"/>
                <w:sz w:val="24"/>
                <w:szCs w:val="24"/>
                <w:lang w:val="lt-LT"/>
              </w:rPr>
              <w:t>: ______</w:t>
            </w:r>
            <w:r>
              <w:rPr>
                <w:i/>
                <w:iCs/>
                <w:color w:val="000000"/>
                <w:sz w:val="24"/>
                <w:szCs w:val="24"/>
                <w:lang w:val="lt-LT"/>
              </w:rPr>
              <w:t>km.</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2.1.5.</w:t>
            </w:r>
          </w:p>
        </w:tc>
        <w:tc>
          <w:tcPr>
            <w:tcW w:w="4410" w:type="dxa"/>
          </w:tcPr>
          <w:p w:rsidR="00754144" w:rsidRPr="001F1E06" w:rsidRDefault="00252859" w:rsidP="00754144">
            <w:pPr>
              <w:rPr>
                <w:sz w:val="24"/>
                <w:szCs w:val="24"/>
                <w:lang w:val="lt-LT"/>
              </w:rPr>
            </w:pPr>
            <w:r w:rsidRPr="001F1E06">
              <w:rPr>
                <w:sz w:val="24"/>
                <w:szCs w:val="24"/>
                <w:lang w:val="lt-LT" w:eastAsia="lt-LT"/>
              </w:rPr>
              <w:t>skrydžio veikimo laikas – ne mažiau 30 min</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veikimo laiką: ______min.</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252859" w:rsidRPr="001F1E06" w:rsidTr="007C5E1F">
        <w:tc>
          <w:tcPr>
            <w:tcW w:w="941" w:type="dxa"/>
          </w:tcPr>
          <w:p w:rsidR="00252859" w:rsidRPr="001F1E06" w:rsidRDefault="00121F7A" w:rsidP="00343656">
            <w:pPr>
              <w:suppressAutoHyphens w:val="0"/>
              <w:jc w:val="center"/>
              <w:rPr>
                <w:sz w:val="24"/>
                <w:szCs w:val="24"/>
                <w:lang w:val="lt-LT"/>
              </w:rPr>
            </w:pPr>
            <w:r w:rsidRPr="001F1E06">
              <w:rPr>
                <w:sz w:val="24"/>
                <w:szCs w:val="24"/>
                <w:lang w:val="lt-LT"/>
              </w:rPr>
              <w:t>2.1.6.</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lt-LT"/>
              </w:rPr>
              <w:t>mobilumas:</w:t>
            </w: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2.1.6.1.</w:t>
            </w:r>
          </w:p>
        </w:tc>
        <w:tc>
          <w:tcPr>
            <w:tcW w:w="4410" w:type="dxa"/>
          </w:tcPr>
          <w:p w:rsidR="00343656" w:rsidRPr="001F1E06" w:rsidRDefault="00252859" w:rsidP="00754144">
            <w:pPr>
              <w:rPr>
                <w:sz w:val="24"/>
                <w:szCs w:val="24"/>
                <w:lang w:val="lt-LT"/>
              </w:rPr>
            </w:pPr>
            <w:r w:rsidRPr="001F1E06">
              <w:rPr>
                <w:sz w:val="24"/>
                <w:szCs w:val="24"/>
                <w:lang w:val="lt-LT" w:eastAsia="lt-LT"/>
              </w:rPr>
              <w:t>turi turėti galimybę būti paleidžiamas, nutupdomas nuo ir ant operatoriaus rankos;</w:t>
            </w:r>
          </w:p>
        </w:tc>
        <w:tc>
          <w:tcPr>
            <w:tcW w:w="2871" w:type="dxa"/>
            <w:gridSpan w:val="2"/>
            <w:vAlign w:val="center"/>
          </w:tcPr>
          <w:p w:rsidR="00343656" w:rsidRPr="001F1E06" w:rsidRDefault="007E7C74" w:rsidP="00A33A2F">
            <w:pPr>
              <w:suppressAutoHyphens w:val="0"/>
              <w:jc w:val="center"/>
              <w:rPr>
                <w:i/>
                <w:iCs/>
                <w:color w:val="000000"/>
                <w:sz w:val="24"/>
                <w:szCs w:val="24"/>
                <w:lang w:val="lt-LT"/>
              </w:rPr>
            </w:pPr>
            <w:r>
              <w:rPr>
                <w:i/>
                <w:iCs/>
                <w:color w:val="000000"/>
                <w:sz w:val="24"/>
                <w:szCs w:val="24"/>
                <w:lang w:val="lt-LT"/>
              </w:rPr>
              <w:t>TAIP  /NE</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2.1.6.2.</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turėti funkciją, leidžiančią grįžti į paleidimo tašką prieš tai skridusiu maršrutu (angl. </w:t>
            </w:r>
            <w:proofErr w:type="spellStart"/>
            <w:r w:rsidRPr="001F1E06">
              <w:rPr>
                <w:i/>
                <w:sz w:val="24"/>
                <w:szCs w:val="24"/>
                <w:lang w:val="lt-LT" w:eastAsia="lt-LT"/>
              </w:rPr>
              <w:t>automatic</w:t>
            </w:r>
            <w:proofErr w:type="spellEnd"/>
            <w:r w:rsidRPr="001F1E06">
              <w:rPr>
                <w:i/>
                <w:sz w:val="24"/>
                <w:szCs w:val="24"/>
                <w:lang w:val="lt-LT" w:eastAsia="lt-LT"/>
              </w:rPr>
              <w:t xml:space="preserve"> </w:t>
            </w:r>
            <w:proofErr w:type="spellStart"/>
            <w:r w:rsidRPr="001F1E06">
              <w:rPr>
                <w:i/>
                <w:sz w:val="24"/>
                <w:szCs w:val="24"/>
                <w:lang w:val="lt-LT" w:eastAsia="lt-LT"/>
              </w:rPr>
              <w:t>return</w:t>
            </w:r>
            <w:proofErr w:type="spellEnd"/>
            <w:r w:rsidRPr="001F1E06">
              <w:rPr>
                <w:sz w:val="24"/>
                <w:szCs w:val="24"/>
                <w:lang w:val="lt-LT" w:eastAsia="lt-LT"/>
              </w:rPr>
              <w:t>);</w:t>
            </w:r>
          </w:p>
        </w:tc>
        <w:tc>
          <w:tcPr>
            <w:tcW w:w="2871" w:type="dxa"/>
            <w:gridSpan w:val="2"/>
            <w:vAlign w:val="center"/>
          </w:tcPr>
          <w:p w:rsidR="00343656" w:rsidRPr="001F1E06" w:rsidRDefault="007E7C74" w:rsidP="007E7C74">
            <w:pPr>
              <w:snapToGrid w:val="0"/>
              <w:jc w:val="center"/>
              <w:rPr>
                <w:i/>
                <w:iCs/>
                <w:color w:val="000000"/>
                <w:sz w:val="24"/>
                <w:szCs w:val="24"/>
                <w:lang w:val="lt-LT"/>
              </w:rPr>
            </w:pPr>
            <w:r>
              <w:rPr>
                <w:i/>
                <w:iCs/>
                <w:color w:val="000000"/>
                <w:sz w:val="24"/>
                <w:szCs w:val="24"/>
                <w:lang w:val="lt-LT"/>
              </w:rPr>
              <w:t>TAIP  /NE</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2.1.6.3.</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turėti galimybę išlaikyti savo poziciją, siųsti savo poziciją, taikinio vietą ir būti valdomas be GPS pagalbos  (angl. GPS </w:t>
            </w:r>
            <w:proofErr w:type="spellStart"/>
            <w:r w:rsidRPr="001F1E06">
              <w:rPr>
                <w:i/>
                <w:sz w:val="24"/>
                <w:szCs w:val="24"/>
                <w:lang w:val="lt-LT" w:eastAsia="lt-LT"/>
              </w:rPr>
              <w:t>denied</w:t>
            </w:r>
            <w:proofErr w:type="spellEnd"/>
            <w:r w:rsidRPr="001F1E06">
              <w:rPr>
                <w:i/>
                <w:sz w:val="24"/>
                <w:szCs w:val="24"/>
                <w:lang w:val="lt-LT" w:eastAsia="lt-LT"/>
              </w:rPr>
              <w:t xml:space="preserve"> </w:t>
            </w:r>
            <w:proofErr w:type="spellStart"/>
            <w:r w:rsidRPr="001F1E06">
              <w:rPr>
                <w:i/>
                <w:sz w:val="24"/>
                <w:szCs w:val="24"/>
                <w:lang w:val="lt-LT" w:eastAsia="lt-LT"/>
              </w:rPr>
              <w:t>mode</w:t>
            </w:r>
            <w:proofErr w:type="spellEnd"/>
            <w:r w:rsidRPr="001F1E06">
              <w:rPr>
                <w:sz w:val="24"/>
                <w:szCs w:val="24"/>
                <w:lang w:val="lt-LT" w:eastAsia="lt-LT"/>
              </w:rPr>
              <w:t>);</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1F1E06"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2.1.6.4.</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būti galimybė valdyti </w:t>
            </w:r>
            <w:proofErr w:type="spellStart"/>
            <w:r w:rsidRPr="001F1E06">
              <w:rPr>
                <w:sz w:val="24"/>
                <w:szCs w:val="24"/>
                <w:lang w:val="lt-LT" w:eastAsia="lt-LT"/>
              </w:rPr>
              <w:t>droną</w:t>
            </w:r>
            <w:proofErr w:type="spellEnd"/>
            <w:r w:rsidRPr="001F1E06">
              <w:rPr>
                <w:sz w:val="24"/>
                <w:szCs w:val="24"/>
                <w:lang w:val="lt-LT" w:eastAsia="lt-LT"/>
              </w:rPr>
              <w:t xml:space="preserve"> už matymo ribų (angl. </w:t>
            </w:r>
            <w:proofErr w:type="spellStart"/>
            <w:r w:rsidRPr="001F1E06">
              <w:rPr>
                <w:i/>
                <w:sz w:val="24"/>
                <w:szCs w:val="24"/>
                <w:lang w:val="lt-LT" w:eastAsia="lt-LT"/>
              </w:rPr>
              <w:t>beyond</w:t>
            </w:r>
            <w:proofErr w:type="spellEnd"/>
            <w:r w:rsidRPr="001F1E06">
              <w:rPr>
                <w:i/>
                <w:sz w:val="24"/>
                <w:szCs w:val="24"/>
                <w:lang w:val="lt-LT" w:eastAsia="lt-LT"/>
              </w:rPr>
              <w:t xml:space="preserve"> line </w:t>
            </w:r>
            <w:proofErr w:type="spellStart"/>
            <w:r w:rsidRPr="001F1E06">
              <w:rPr>
                <w:i/>
                <w:sz w:val="24"/>
                <w:szCs w:val="24"/>
                <w:lang w:val="lt-LT" w:eastAsia="lt-LT"/>
              </w:rPr>
              <w:t>of</w:t>
            </w:r>
            <w:proofErr w:type="spellEnd"/>
            <w:r w:rsidRPr="001F1E06">
              <w:rPr>
                <w:i/>
                <w:sz w:val="24"/>
                <w:szCs w:val="24"/>
                <w:lang w:val="lt-LT" w:eastAsia="lt-LT"/>
              </w:rPr>
              <w:t xml:space="preserve"> </w:t>
            </w:r>
            <w:proofErr w:type="spellStart"/>
            <w:r w:rsidRPr="001F1E06">
              <w:rPr>
                <w:i/>
                <w:sz w:val="24"/>
                <w:szCs w:val="24"/>
                <w:lang w:val="lt-LT" w:eastAsia="lt-LT"/>
              </w:rPr>
              <w:t>sight</w:t>
            </w:r>
            <w:proofErr w:type="spellEnd"/>
            <w:r w:rsidRPr="001F1E06">
              <w:rPr>
                <w:sz w:val="24"/>
                <w:szCs w:val="24"/>
                <w:lang w:val="lt-LT" w:eastAsia="lt-LT"/>
              </w:rPr>
              <w:t>), veikti patalpose;</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1F1E06"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7E7C74">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2.1.6.5.</w:t>
            </w:r>
          </w:p>
        </w:tc>
        <w:tc>
          <w:tcPr>
            <w:tcW w:w="4410" w:type="dxa"/>
          </w:tcPr>
          <w:p w:rsidR="00343656" w:rsidRPr="001F1E06" w:rsidRDefault="00252859" w:rsidP="001F1E06">
            <w:pPr>
              <w:shd w:val="clear" w:color="auto" w:fill="FFFFFF"/>
              <w:suppressAutoHyphens w:val="0"/>
              <w:jc w:val="both"/>
              <w:textAlignment w:val="top"/>
              <w:rPr>
                <w:sz w:val="24"/>
                <w:szCs w:val="24"/>
                <w:lang w:val="lt-LT" w:eastAsia="lt-LT"/>
              </w:rPr>
            </w:pPr>
            <w:r w:rsidRPr="00252859">
              <w:rPr>
                <w:sz w:val="24"/>
                <w:szCs w:val="24"/>
                <w:lang w:val="lt-LT" w:eastAsia="lt-LT"/>
              </w:rPr>
              <w:t xml:space="preserve">turi turėti galimybę nustatyti reljefo aukščio duomenis (angl. </w:t>
            </w:r>
            <w:r w:rsidRPr="00252859">
              <w:rPr>
                <w:i/>
                <w:sz w:val="24"/>
                <w:szCs w:val="24"/>
                <w:lang w:val="lt-LT" w:eastAsia="lt-LT"/>
              </w:rPr>
              <w:t xml:space="preserve">DTED – </w:t>
            </w:r>
            <w:proofErr w:type="spellStart"/>
            <w:r w:rsidRPr="00252859">
              <w:rPr>
                <w:i/>
                <w:sz w:val="24"/>
                <w:szCs w:val="24"/>
                <w:lang w:val="lt-LT" w:eastAsia="lt-LT"/>
              </w:rPr>
              <w:t>digital</w:t>
            </w:r>
            <w:proofErr w:type="spellEnd"/>
            <w:r w:rsidRPr="00252859">
              <w:rPr>
                <w:i/>
                <w:sz w:val="24"/>
                <w:szCs w:val="24"/>
                <w:lang w:val="lt-LT" w:eastAsia="lt-LT"/>
              </w:rPr>
              <w:t xml:space="preserve"> </w:t>
            </w:r>
            <w:proofErr w:type="spellStart"/>
            <w:r w:rsidRPr="00252859">
              <w:rPr>
                <w:i/>
                <w:sz w:val="24"/>
                <w:szCs w:val="24"/>
                <w:lang w:val="lt-LT" w:eastAsia="lt-LT"/>
              </w:rPr>
              <w:t>terrain</w:t>
            </w:r>
            <w:proofErr w:type="spellEnd"/>
            <w:r w:rsidRPr="00252859">
              <w:rPr>
                <w:i/>
                <w:sz w:val="24"/>
                <w:szCs w:val="24"/>
                <w:lang w:val="lt-LT" w:eastAsia="lt-LT"/>
              </w:rPr>
              <w:t xml:space="preserve"> </w:t>
            </w:r>
            <w:proofErr w:type="spellStart"/>
            <w:r w:rsidRPr="00252859">
              <w:rPr>
                <w:i/>
                <w:sz w:val="24"/>
                <w:szCs w:val="24"/>
                <w:lang w:val="lt-LT" w:eastAsia="lt-LT"/>
              </w:rPr>
              <w:t>elevation</w:t>
            </w:r>
            <w:proofErr w:type="spellEnd"/>
            <w:r w:rsidRPr="00252859">
              <w:rPr>
                <w:i/>
                <w:sz w:val="24"/>
                <w:szCs w:val="24"/>
                <w:lang w:val="lt-LT" w:eastAsia="lt-LT"/>
              </w:rPr>
              <w:t xml:space="preserve"> data</w:t>
            </w:r>
            <w:r w:rsidRPr="00252859">
              <w:rPr>
                <w:sz w:val="24"/>
                <w:szCs w:val="24"/>
                <w:lang w:val="lt-LT" w:eastAsia="lt-LT"/>
              </w:rPr>
              <w:t>) ir galimybę įvertinus vietovės reljefą automatiškai išvengti susidūrimo;</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vAlign w:val="center"/>
          </w:tcPr>
          <w:p w:rsidR="00343656"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343656" w:rsidRPr="001F1E06" w:rsidTr="007E7C74">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2.1.6.6.</w:t>
            </w:r>
          </w:p>
        </w:tc>
        <w:tc>
          <w:tcPr>
            <w:tcW w:w="4410" w:type="dxa"/>
          </w:tcPr>
          <w:p w:rsidR="00343656" w:rsidRPr="001F1E06" w:rsidRDefault="00252859" w:rsidP="00754144">
            <w:pPr>
              <w:rPr>
                <w:sz w:val="24"/>
                <w:szCs w:val="24"/>
                <w:lang w:val="lt-LT"/>
              </w:rPr>
            </w:pPr>
            <w:r w:rsidRPr="001F1E06">
              <w:rPr>
                <w:sz w:val="24"/>
                <w:szCs w:val="24"/>
                <w:lang w:val="lt-LT" w:eastAsia="lt-LT"/>
              </w:rPr>
              <w:t>paleidimo laikas – ne ilgesnis nei 20 s;</w:t>
            </w:r>
          </w:p>
        </w:tc>
        <w:tc>
          <w:tcPr>
            <w:tcW w:w="2871" w:type="dxa"/>
            <w:gridSpan w:val="2"/>
            <w:vAlign w:val="center"/>
          </w:tcPr>
          <w:p w:rsidR="00343656"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paleidimo laiką</w:t>
            </w:r>
            <w:r w:rsidRPr="001F1E06">
              <w:rPr>
                <w:i/>
                <w:iCs/>
                <w:color w:val="000000"/>
                <w:sz w:val="24"/>
                <w:szCs w:val="24"/>
                <w:lang w:val="lt-LT"/>
              </w:rPr>
              <w:t>: ______</w:t>
            </w:r>
            <w:proofErr w:type="spellStart"/>
            <w:r w:rsidRPr="001F1E06">
              <w:rPr>
                <w:i/>
                <w:iCs/>
                <w:color w:val="000000"/>
                <w:sz w:val="24"/>
                <w:szCs w:val="24"/>
                <w:lang w:val="lt-LT"/>
              </w:rPr>
              <w:t>dBa</w:t>
            </w:r>
            <w:proofErr w:type="spellEnd"/>
          </w:p>
        </w:tc>
        <w:tc>
          <w:tcPr>
            <w:tcW w:w="2694" w:type="dxa"/>
            <w:vAlign w:val="center"/>
          </w:tcPr>
          <w:p w:rsidR="00343656"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252859" w:rsidRPr="001F1E06" w:rsidTr="007C5E1F">
        <w:tc>
          <w:tcPr>
            <w:tcW w:w="941" w:type="dxa"/>
          </w:tcPr>
          <w:p w:rsidR="00252859" w:rsidRPr="001F1E06" w:rsidRDefault="00121F7A" w:rsidP="00343656">
            <w:pPr>
              <w:suppressAutoHyphens w:val="0"/>
              <w:jc w:val="center"/>
              <w:rPr>
                <w:sz w:val="24"/>
                <w:szCs w:val="24"/>
                <w:lang w:val="lt-LT"/>
              </w:rPr>
            </w:pPr>
            <w:r w:rsidRPr="001F1E06">
              <w:rPr>
                <w:sz w:val="24"/>
                <w:szCs w:val="24"/>
                <w:lang w:val="lt-LT"/>
              </w:rPr>
              <w:t>2.1.7.</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en-US"/>
              </w:rPr>
              <w:t>vaizdo kamerų parametrai:</w:t>
            </w: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2.1.7.1.</w:t>
            </w:r>
          </w:p>
        </w:tc>
        <w:tc>
          <w:tcPr>
            <w:tcW w:w="4410" w:type="dxa"/>
          </w:tcPr>
          <w:p w:rsidR="00343656" w:rsidRPr="001F1E06" w:rsidRDefault="00252859" w:rsidP="00754144">
            <w:pPr>
              <w:rPr>
                <w:sz w:val="24"/>
                <w:szCs w:val="24"/>
                <w:lang w:val="lt-LT"/>
              </w:rPr>
            </w:pPr>
            <w:r w:rsidRPr="001F1E06">
              <w:rPr>
                <w:sz w:val="24"/>
                <w:szCs w:val="24"/>
                <w:lang w:val="lt-LT" w:eastAsia="en-US"/>
              </w:rPr>
              <w:t xml:space="preserve">turi turėti dieninę ir </w:t>
            </w:r>
            <w:proofErr w:type="spellStart"/>
            <w:r w:rsidRPr="001F1E06">
              <w:rPr>
                <w:sz w:val="24"/>
                <w:szCs w:val="24"/>
                <w:lang w:val="lt-LT" w:eastAsia="en-US"/>
              </w:rPr>
              <w:t>termovizualinę</w:t>
            </w:r>
            <w:proofErr w:type="spellEnd"/>
            <w:r w:rsidRPr="001F1E06">
              <w:rPr>
                <w:sz w:val="24"/>
                <w:szCs w:val="24"/>
                <w:lang w:val="lt-LT" w:eastAsia="en-US"/>
              </w:rPr>
              <w:t xml:space="preserve"> (EO/TI) kameras;</w:t>
            </w:r>
          </w:p>
        </w:tc>
        <w:tc>
          <w:tcPr>
            <w:tcW w:w="2871" w:type="dxa"/>
            <w:gridSpan w:val="2"/>
            <w:vAlign w:val="center"/>
          </w:tcPr>
          <w:p w:rsidR="00343656" w:rsidRPr="001F1E06" w:rsidRDefault="007E7C74" w:rsidP="007E7C74">
            <w:pPr>
              <w:snapToGrid w:val="0"/>
              <w:jc w:val="center"/>
              <w:rPr>
                <w:i/>
                <w:iCs/>
                <w:color w:val="000000"/>
                <w:sz w:val="24"/>
                <w:szCs w:val="24"/>
                <w:lang w:val="lt-LT"/>
              </w:rPr>
            </w:pPr>
            <w:r>
              <w:rPr>
                <w:i/>
                <w:iCs/>
                <w:color w:val="000000"/>
                <w:sz w:val="24"/>
                <w:szCs w:val="24"/>
                <w:lang w:val="lt-LT"/>
              </w:rPr>
              <w:t>TAIP  /NE</w:t>
            </w:r>
          </w:p>
        </w:tc>
        <w:tc>
          <w:tcPr>
            <w:tcW w:w="2694" w:type="dxa"/>
          </w:tcPr>
          <w:p w:rsidR="00343656" w:rsidRPr="007E7C74"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tc>
      </w:tr>
      <w:tr w:rsidR="00754144" w:rsidRPr="001F1E06" w:rsidTr="007E7C74">
        <w:trPr>
          <w:trHeight w:val="964"/>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2.1.7.2.</w:t>
            </w:r>
          </w:p>
        </w:tc>
        <w:tc>
          <w:tcPr>
            <w:tcW w:w="4410" w:type="dxa"/>
          </w:tcPr>
          <w:p w:rsidR="00754144" w:rsidRPr="001F1E06" w:rsidRDefault="00252859" w:rsidP="00754144">
            <w:pPr>
              <w:rPr>
                <w:sz w:val="24"/>
                <w:szCs w:val="24"/>
                <w:lang w:val="lt-LT"/>
              </w:rPr>
            </w:pPr>
            <w:r w:rsidRPr="001F1E06">
              <w:rPr>
                <w:sz w:val="24"/>
                <w:szCs w:val="24"/>
                <w:lang w:val="lt-LT" w:eastAsia="en-US"/>
              </w:rPr>
              <w:t>turi turėti kameras navigacijai ir susidūrimo prevencijai;</w:t>
            </w:r>
          </w:p>
        </w:tc>
        <w:tc>
          <w:tcPr>
            <w:tcW w:w="2871" w:type="dxa"/>
            <w:gridSpan w:val="2"/>
            <w:vAlign w:val="center"/>
          </w:tcPr>
          <w:p w:rsidR="00754144"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vAlign w:val="center"/>
          </w:tcPr>
          <w:p w:rsidR="00754144"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754144" w:rsidRPr="001F1E06" w:rsidTr="004B0E12">
        <w:trPr>
          <w:trHeight w:val="948"/>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2.1.7.3.</w:t>
            </w:r>
          </w:p>
        </w:tc>
        <w:tc>
          <w:tcPr>
            <w:tcW w:w="4410" w:type="dxa"/>
          </w:tcPr>
          <w:p w:rsidR="00754144" w:rsidRPr="001F1E06" w:rsidRDefault="00252859" w:rsidP="00754144">
            <w:pPr>
              <w:rPr>
                <w:sz w:val="24"/>
                <w:szCs w:val="24"/>
                <w:lang w:val="lt-LT"/>
              </w:rPr>
            </w:pPr>
            <w:r w:rsidRPr="001F1E06">
              <w:rPr>
                <w:sz w:val="24"/>
                <w:szCs w:val="24"/>
                <w:lang w:val="lt-LT" w:eastAsia="en-US"/>
              </w:rPr>
              <w:t xml:space="preserve">dieninė kamera turėtų būti ne prastesnė nei 12 </w:t>
            </w:r>
            <w:proofErr w:type="spellStart"/>
            <w:r w:rsidRPr="001F1E06">
              <w:rPr>
                <w:sz w:val="24"/>
                <w:szCs w:val="24"/>
                <w:lang w:val="lt-LT" w:eastAsia="en-US"/>
              </w:rPr>
              <w:t>megapikselių</w:t>
            </w:r>
            <w:proofErr w:type="spellEnd"/>
            <w:r w:rsidRPr="001F1E06">
              <w:rPr>
                <w:sz w:val="24"/>
                <w:szCs w:val="24"/>
                <w:lang w:val="lt-LT" w:eastAsia="en-US"/>
              </w:rPr>
              <w:t xml:space="preserve"> rezoliucijos, kameros raiška filmavimo režimu turėtų būti ne mažesnė nei 1280 x 720 pikselių, kameros raiška fotografavimo režimu – ne mažesnė nei 3024 x 4032 pikselių;</w:t>
            </w:r>
          </w:p>
        </w:tc>
        <w:tc>
          <w:tcPr>
            <w:tcW w:w="2871" w:type="dxa"/>
            <w:gridSpan w:val="2"/>
            <w:vAlign w:val="center"/>
          </w:tcPr>
          <w:p w:rsidR="00754144" w:rsidRDefault="001F1E06" w:rsidP="001F1E06">
            <w:pPr>
              <w:suppressAutoHyphens w:val="0"/>
              <w:jc w:val="center"/>
              <w:rPr>
                <w:i/>
                <w:iCs/>
                <w:color w:val="000000"/>
                <w:sz w:val="24"/>
                <w:szCs w:val="24"/>
                <w:lang w:val="lt-LT"/>
              </w:rPr>
            </w:pPr>
            <w:r>
              <w:rPr>
                <w:i/>
                <w:iCs/>
                <w:color w:val="000000"/>
                <w:sz w:val="24"/>
                <w:szCs w:val="24"/>
                <w:lang w:val="lt-LT"/>
              </w:rPr>
              <w:t xml:space="preserve">Nurodyti dieninės kameros </w:t>
            </w:r>
            <w:proofErr w:type="spellStart"/>
            <w:r>
              <w:rPr>
                <w:i/>
                <w:iCs/>
                <w:color w:val="000000"/>
                <w:sz w:val="24"/>
                <w:szCs w:val="24"/>
                <w:lang w:val="lt-LT"/>
              </w:rPr>
              <w:t>rezuliuciją</w:t>
            </w:r>
            <w:proofErr w:type="spellEnd"/>
            <w:r>
              <w:rPr>
                <w:i/>
                <w:iCs/>
                <w:color w:val="000000"/>
                <w:sz w:val="24"/>
                <w:szCs w:val="24"/>
                <w:lang w:val="lt-LT"/>
              </w:rPr>
              <w:t>: ______</w:t>
            </w:r>
            <w:proofErr w:type="spellStart"/>
            <w:r>
              <w:rPr>
                <w:i/>
                <w:iCs/>
                <w:color w:val="000000"/>
                <w:sz w:val="24"/>
                <w:szCs w:val="24"/>
                <w:lang w:val="lt-LT"/>
              </w:rPr>
              <w:t>megapikseliai</w:t>
            </w:r>
            <w:proofErr w:type="spellEnd"/>
          </w:p>
          <w:p w:rsidR="001F1E06" w:rsidRPr="001F1E06" w:rsidRDefault="001F1E06" w:rsidP="001F1E06">
            <w:pPr>
              <w:suppressAutoHyphens w:val="0"/>
              <w:jc w:val="center"/>
              <w:rPr>
                <w:i/>
                <w:iCs/>
                <w:color w:val="000000"/>
                <w:sz w:val="24"/>
                <w:szCs w:val="24"/>
                <w:lang w:val="lt-LT"/>
              </w:rPr>
            </w:pPr>
            <w:r>
              <w:rPr>
                <w:i/>
                <w:iCs/>
                <w:color w:val="000000"/>
                <w:sz w:val="24"/>
                <w:szCs w:val="24"/>
                <w:lang w:val="lt-LT"/>
              </w:rPr>
              <w:t xml:space="preserve">Nurodyti kameros raišką </w:t>
            </w:r>
            <w:proofErr w:type="spellStart"/>
            <w:r>
              <w:rPr>
                <w:i/>
                <w:iCs/>
                <w:color w:val="000000"/>
                <w:sz w:val="24"/>
                <w:szCs w:val="24"/>
                <w:lang w:val="lt-LT"/>
              </w:rPr>
              <w:t>filmuojant:</w:t>
            </w:r>
            <w:r w:rsidR="005177BF">
              <w:rPr>
                <w:i/>
                <w:iCs/>
                <w:color w:val="000000"/>
                <w:sz w:val="24"/>
                <w:szCs w:val="24"/>
                <w:lang w:val="lt-LT"/>
              </w:rPr>
              <w:t>______pikseliai</w:t>
            </w:r>
            <w:proofErr w:type="spellEnd"/>
            <w:r w:rsidR="005177BF">
              <w:rPr>
                <w:i/>
                <w:iCs/>
                <w:color w:val="000000"/>
                <w:sz w:val="24"/>
                <w:szCs w:val="24"/>
                <w:lang w:val="lt-LT"/>
              </w:rPr>
              <w:t xml:space="preserve"> Nurodyti kameros raišką fotografuojant: ______pikseliai.</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462"/>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lastRenderedPageBreak/>
              <w:t>2.1.7.4.</w:t>
            </w:r>
          </w:p>
        </w:tc>
        <w:tc>
          <w:tcPr>
            <w:tcW w:w="4410" w:type="dxa"/>
          </w:tcPr>
          <w:p w:rsidR="00754144" w:rsidRPr="001F1E06" w:rsidRDefault="00252859" w:rsidP="00754144">
            <w:pPr>
              <w:rPr>
                <w:sz w:val="24"/>
                <w:szCs w:val="24"/>
                <w:lang w:val="lt-LT"/>
              </w:rPr>
            </w:pPr>
            <w:proofErr w:type="spellStart"/>
            <w:r w:rsidRPr="001F1E06">
              <w:rPr>
                <w:sz w:val="24"/>
                <w:szCs w:val="24"/>
                <w:lang w:val="lt-LT" w:eastAsia="en-US"/>
              </w:rPr>
              <w:t>termovizualinės</w:t>
            </w:r>
            <w:proofErr w:type="spellEnd"/>
            <w:r w:rsidRPr="001F1E06">
              <w:rPr>
                <w:sz w:val="24"/>
                <w:szCs w:val="24"/>
                <w:lang w:val="lt-LT" w:eastAsia="en-US"/>
              </w:rPr>
              <w:t xml:space="preserve"> kameros raiška filmavimo ir fotografavimo režimu turėtų būti ne mažesnė kaip 512 x 640 pikselių;</w:t>
            </w:r>
          </w:p>
        </w:tc>
        <w:tc>
          <w:tcPr>
            <w:tcW w:w="2871" w:type="dxa"/>
            <w:gridSpan w:val="2"/>
            <w:vAlign w:val="center"/>
          </w:tcPr>
          <w:p w:rsidR="005177BF" w:rsidRDefault="005177BF" w:rsidP="005177BF">
            <w:pPr>
              <w:suppressAutoHyphens w:val="0"/>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termovizualinės</w:t>
            </w:r>
            <w:proofErr w:type="spellEnd"/>
            <w:r>
              <w:rPr>
                <w:i/>
                <w:iCs/>
                <w:color w:val="000000"/>
                <w:sz w:val="24"/>
                <w:szCs w:val="24"/>
                <w:lang w:val="lt-LT"/>
              </w:rPr>
              <w:t xml:space="preserve"> kameros filmavimo ir fotografavimo raišką: ______pikseliai</w:t>
            </w:r>
          </w:p>
          <w:p w:rsidR="00E90EF3" w:rsidRPr="001F1E06" w:rsidRDefault="00E90EF3" w:rsidP="00EB54A5">
            <w:pPr>
              <w:suppressAutoHyphens w:val="0"/>
              <w:jc w:val="center"/>
              <w:rPr>
                <w:i/>
                <w:iCs/>
                <w:color w:val="000000"/>
                <w:sz w:val="24"/>
                <w:szCs w:val="24"/>
                <w:lang w:val="lt-LT"/>
              </w:rPr>
            </w:pP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460"/>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2.1.7.5.</w:t>
            </w:r>
          </w:p>
        </w:tc>
        <w:tc>
          <w:tcPr>
            <w:tcW w:w="4410" w:type="dxa"/>
          </w:tcPr>
          <w:p w:rsidR="00754144" w:rsidRPr="001F1E06" w:rsidRDefault="00252859" w:rsidP="00754144">
            <w:pPr>
              <w:rPr>
                <w:sz w:val="24"/>
                <w:szCs w:val="24"/>
                <w:lang w:val="lt-LT"/>
              </w:rPr>
            </w:pPr>
            <w:r w:rsidRPr="001F1E06">
              <w:rPr>
                <w:sz w:val="24"/>
                <w:szCs w:val="24"/>
                <w:lang w:val="lt-LT" w:eastAsia="en-US"/>
              </w:rPr>
              <w:t>turi būti galimybė priartinti vaizdą ne mažiau nei 3 kartus;</w:t>
            </w:r>
          </w:p>
        </w:tc>
        <w:tc>
          <w:tcPr>
            <w:tcW w:w="2871" w:type="dxa"/>
            <w:gridSpan w:val="2"/>
            <w:vAlign w:val="center"/>
          </w:tcPr>
          <w:p w:rsidR="005177BF" w:rsidRDefault="005177BF" w:rsidP="005177BF">
            <w:pPr>
              <w:suppressAutoHyphens w:val="0"/>
              <w:jc w:val="center"/>
              <w:rPr>
                <w:i/>
                <w:iCs/>
                <w:color w:val="000000"/>
                <w:sz w:val="24"/>
                <w:szCs w:val="24"/>
                <w:lang w:val="lt-LT"/>
              </w:rPr>
            </w:pPr>
            <w:r>
              <w:rPr>
                <w:i/>
                <w:iCs/>
                <w:color w:val="000000"/>
                <w:sz w:val="24"/>
                <w:szCs w:val="24"/>
                <w:lang w:val="lt-LT"/>
              </w:rPr>
              <w:t>Nurodyti vaizdo priartinimo dydį: ______kartai</w:t>
            </w:r>
          </w:p>
          <w:p w:rsidR="00EB54A5" w:rsidRPr="001F1E06" w:rsidRDefault="00EB54A5" w:rsidP="00EB54A5">
            <w:pPr>
              <w:suppressAutoHyphens w:val="0"/>
              <w:jc w:val="center"/>
              <w:rPr>
                <w:i/>
                <w:iCs/>
                <w:color w:val="000000"/>
                <w:sz w:val="24"/>
                <w:szCs w:val="24"/>
                <w:lang w:val="lt-LT"/>
              </w:rPr>
            </w:pP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252859" w:rsidRPr="001F1E06" w:rsidTr="00252859">
        <w:trPr>
          <w:trHeight w:val="416"/>
        </w:trPr>
        <w:tc>
          <w:tcPr>
            <w:tcW w:w="941" w:type="dxa"/>
          </w:tcPr>
          <w:p w:rsidR="00252859" w:rsidRPr="001F1E06" w:rsidRDefault="00121F7A" w:rsidP="00EB54A5">
            <w:pPr>
              <w:suppressAutoHyphens w:val="0"/>
              <w:jc w:val="center"/>
              <w:rPr>
                <w:sz w:val="24"/>
                <w:szCs w:val="24"/>
                <w:lang w:val="lt-LT"/>
              </w:rPr>
            </w:pPr>
            <w:r w:rsidRPr="001F1E06">
              <w:rPr>
                <w:sz w:val="24"/>
                <w:szCs w:val="24"/>
                <w:lang w:val="lt-LT"/>
              </w:rPr>
              <w:t>2.1.8.</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u w:val="single"/>
                <w:lang w:val="lt-LT" w:eastAsia="lt-LT"/>
              </w:rPr>
              <w:t>ryšys:</w:t>
            </w:r>
          </w:p>
        </w:tc>
      </w:tr>
      <w:tr w:rsidR="00754144" w:rsidRPr="001F1E06" w:rsidTr="004B0E12">
        <w:trPr>
          <w:trHeight w:val="669"/>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2.1.8.1.</w:t>
            </w:r>
          </w:p>
        </w:tc>
        <w:tc>
          <w:tcPr>
            <w:tcW w:w="4410" w:type="dxa"/>
          </w:tcPr>
          <w:p w:rsidR="00754144" w:rsidRPr="001F1E06" w:rsidRDefault="00252859" w:rsidP="00754144">
            <w:pPr>
              <w:rPr>
                <w:sz w:val="24"/>
                <w:szCs w:val="24"/>
                <w:lang w:val="lt-LT"/>
              </w:rPr>
            </w:pPr>
            <w:r w:rsidRPr="001F1E06">
              <w:rPr>
                <w:sz w:val="24"/>
                <w:szCs w:val="24"/>
                <w:lang w:val="lt-LT" w:eastAsia="lt-LT"/>
              </w:rPr>
              <w:t>turi turėti galimybę pasirinkti  sistemos valdymo, vaizdo perdavimo signalo dažnį –  (ryšio kodavimas – AES 256).</w:t>
            </w:r>
          </w:p>
        </w:tc>
        <w:tc>
          <w:tcPr>
            <w:tcW w:w="2871" w:type="dxa"/>
            <w:gridSpan w:val="2"/>
            <w:vAlign w:val="center"/>
          </w:tcPr>
          <w:p w:rsidR="005177BF" w:rsidRPr="005177BF" w:rsidRDefault="005177BF" w:rsidP="005177BF">
            <w:pPr>
              <w:suppressAutoHyphens w:val="0"/>
              <w:jc w:val="center"/>
              <w:rPr>
                <w:i/>
                <w:iCs/>
                <w:color w:val="000000"/>
                <w:sz w:val="24"/>
                <w:szCs w:val="24"/>
                <w:lang w:val="lt-LT"/>
              </w:rPr>
            </w:pPr>
            <w:r w:rsidRPr="005177BF">
              <w:rPr>
                <w:i/>
                <w:iCs/>
                <w:color w:val="000000"/>
                <w:sz w:val="24"/>
                <w:szCs w:val="24"/>
                <w:lang w:val="lt-LT"/>
              </w:rPr>
              <w:t xml:space="preserve">Nurodyti vaizdo </w:t>
            </w:r>
            <w:r>
              <w:rPr>
                <w:i/>
                <w:iCs/>
                <w:color w:val="000000"/>
                <w:sz w:val="24"/>
                <w:szCs w:val="24"/>
                <w:lang w:val="lt-LT"/>
              </w:rPr>
              <w:t>perdavimo signalo dažnius</w:t>
            </w:r>
            <w:r w:rsidRPr="005177BF">
              <w:rPr>
                <w:i/>
                <w:iCs/>
                <w:color w:val="000000"/>
                <w:sz w:val="24"/>
                <w:szCs w:val="24"/>
                <w:lang w:val="lt-LT"/>
              </w:rPr>
              <w:t>: ______</w:t>
            </w:r>
            <w:r w:rsidRPr="005177BF">
              <w:rPr>
                <w:i/>
                <w:sz w:val="24"/>
                <w:szCs w:val="24"/>
                <w:lang w:val="lt-LT" w:eastAsia="lt-LT"/>
              </w:rPr>
              <w:t>(ryšio kodavimas – AES 256).</w:t>
            </w:r>
          </w:p>
          <w:p w:rsidR="00754144" w:rsidRPr="001F1E06" w:rsidRDefault="00754144" w:rsidP="00EB54A5">
            <w:pPr>
              <w:suppressAutoHyphens w:val="0"/>
              <w:jc w:val="center"/>
              <w:rPr>
                <w:i/>
                <w:iCs/>
                <w:color w:val="000000"/>
                <w:sz w:val="24"/>
                <w:szCs w:val="24"/>
                <w:lang w:val="lt-LT"/>
              </w:rPr>
            </w:pP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564"/>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2.1.8.2.</w:t>
            </w:r>
          </w:p>
        </w:tc>
        <w:tc>
          <w:tcPr>
            <w:tcW w:w="4410" w:type="dxa"/>
          </w:tcPr>
          <w:p w:rsidR="00754144" w:rsidRPr="001F1E06" w:rsidRDefault="00252859" w:rsidP="001613E3">
            <w:pPr>
              <w:rPr>
                <w:sz w:val="24"/>
                <w:szCs w:val="24"/>
                <w:lang w:val="lt-LT"/>
              </w:rPr>
            </w:pPr>
            <w:r w:rsidRPr="001F1E06">
              <w:rPr>
                <w:sz w:val="24"/>
                <w:szCs w:val="24"/>
                <w:lang w:val="lt-LT" w:eastAsia="lt-LT"/>
              </w:rPr>
              <w:t>turi būti galimybė turėti šifruotą dažnį;</w:t>
            </w:r>
          </w:p>
        </w:tc>
        <w:tc>
          <w:tcPr>
            <w:tcW w:w="2871" w:type="dxa"/>
            <w:gridSpan w:val="2"/>
            <w:vAlign w:val="center"/>
          </w:tcPr>
          <w:p w:rsidR="00754144"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54144" w:rsidRPr="007E7C74"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tc>
      </w:tr>
      <w:tr w:rsidR="00252859" w:rsidRPr="001F1E06" w:rsidTr="007C5E1F">
        <w:trPr>
          <w:trHeight w:val="586"/>
        </w:trPr>
        <w:tc>
          <w:tcPr>
            <w:tcW w:w="941" w:type="dxa"/>
          </w:tcPr>
          <w:p w:rsidR="00252859" w:rsidRPr="001F1E06" w:rsidRDefault="00121F7A" w:rsidP="00754144">
            <w:pPr>
              <w:suppressAutoHyphens w:val="0"/>
              <w:jc w:val="center"/>
              <w:rPr>
                <w:sz w:val="24"/>
                <w:szCs w:val="24"/>
                <w:lang w:val="lt-LT"/>
              </w:rPr>
            </w:pPr>
            <w:r w:rsidRPr="001F1E06">
              <w:rPr>
                <w:sz w:val="24"/>
                <w:szCs w:val="24"/>
                <w:lang w:val="lt-LT"/>
              </w:rPr>
              <w:t>2.1.9.</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lt-LT"/>
              </w:rPr>
              <w:t>svoris, dydis:</w:t>
            </w:r>
            <w:r w:rsidRPr="001F1E06">
              <w:rPr>
                <w:sz w:val="24"/>
                <w:szCs w:val="24"/>
                <w:lang w:val="lt-LT" w:eastAsia="lt-LT"/>
              </w:rPr>
              <w:t xml:space="preserve"> </w:t>
            </w:r>
          </w:p>
        </w:tc>
      </w:tr>
      <w:tr w:rsidR="00754144" w:rsidRPr="001F1E06" w:rsidTr="002D0486">
        <w:trPr>
          <w:trHeight w:val="872"/>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2.1.9.1.</w:t>
            </w:r>
          </w:p>
        </w:tc>
        <w:tc>
          <w:tcPr>
            <w:tcW w:w="4410" w:type="dxa"/>
          </w:tcPr>
          <w:p w:rsidR="00754144" w:rsidRPr="001F1E06" w:rsidRDefault="00252859" w:rsidP="00754144">
            <w:pPr>
              <w:rPr>
                <w:sz w:val="24"/>
                <w:szCs w:val="24"/>
                <w:lang w:val="lt-LT"/>
              </w:rPr>
            </w:pPr>
            <w:r w:rsidRPr="001F1E06">
              <w:rPr>
                <w:sz w:val="24"/>
                <w:szCs w:val="24"/>
                <w:lang w:val="lt-LT" w:eastAsia="lt-LT"/>
              </w:rPr>
              <w:t>s</w:t>
            </w:r>
            <w:r w:rsidRPr="001F1E06">
              <w:rPr>
                <w:sz w:val="24"/>
                <w:szCs w:val="24"/>
                <w:lang w:val="lt-LT" w:eastAsia="en-US"/>
              </w:rPr>
              <w:t xml:space="preserve">kraidančios asmeninės sistemos ilgis – ne ilgesnis nei 230 mm, aukštis – ne aukštesnis nei 65 mm,  plotis – ne platesnis nei 30 mm; pagrindinio veleno ilgis: ne ilgesnis nei </w:t>
            </w:r>
            <w:r w:rsidRPr="001F1E06">
              <w:rPr>
                <w:sz w:val="24"/>
                <w:szCs w:val="24"/>
                <w:lang w:val="lt-LT" w:eastAsia="en-US"/>
              </w:rPr>
              <w:br/>
              <w:t>165 mm;</w:t>
            </w:r>
          </w:p>
        </w:tc>
        <w:tc>
          <w:tcPr>
            <w:tcW w:w="2871" w:type="dxa"/>
            <w:gridSpan w:val="2"/>
            <w:vAlign w:val="center"/>
          </w:tcPr>
          <w:p w:rsidR="00E90EF3" w:rsidRPr="001F1E06" w:rsidRDefault="005177BF" w:rsidP="005177BF">
            <w:pPr>
              <w:suppressAutoHyphens w:val="0"/>
              <w:jc w:val="center"/>
              <w:rPr>
                <w:i/>
                <w:iCs/>
                <w:color w:val="000000"/>
                <w:sz w:val="24"/>
                <w:szCs w:val="24"/>
                <w:lang w:val="lt-LT"/>
              </w:rPr>
            </w:pPr>
            <w:r w:rsidRPr="005177BF">
              <w:rPr>
                <w:i/>
                <w:iCs/>
                <w:color w:val="000000"/>
                <w:sz w:val="24"/>
                <w:szCs w:val="24"/>
                <w:lang w:val="lt-LT"/>
              </w:rPr>
              <w:t>Nurodyti skraidančios asmeninės sistemos</w:t>
            </w:r>
            <w:r>
              <w:rPr>
                <w:i/>
                <w:iCs/>
                <w:color w:val="000000"/>
                <w:sz w:val="24"/>
                <w:szCs w:val="24"/>
                <w:lang w:val="lt-LT"/>
              </w:rPr>
              <w:t xml:space="preserve"> 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aukštis____mm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 xml:space="preserve">., pagrindinio veleno </w:t>
            </w:r>
            <w:proofErr w:type="spellStart"/>
            <w:r>
              <w:rPr>
                <w:i/>
                <w:iCs/>
                <w:color w:val="000000"/>
                <w:sz w:val="24"/>
                <w:szCs w:val="24"/>
                <w:lang w:val="lt-LT"/>
              </w:rPr>
              <w:t>ilgis____mm</w:t>
            </w:r>
            <w:proofErr w:type="spellEnd"/>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B76DDB" w:rsidRPr="001F1E06" w:rsidTr="004B0E12">
        <w:trPr>
          <w:trHeight w:val="757"/>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2.1.9.2.</w:t>
            </w:r>
          </w:p>
        </w:tc>
        <w:tc>
          <w:tcPr>
            <w:tcW w:w="4410" w:type="dxa"/>
          </w:tcPr>
          <w:p w:rsidR="00B76DDB" w:rsidRPr="001F1E06" w:rsidRDefault="00252859" w:rsidP="00B76DDB">
            <w:pPr>
              <w:rPr>
                <w:sz w:val="24"/>
                <w:szCs w:val="24"/>
                <w:lang w:val="lt-LT"/>
              </w:rPr>
            </w:pPr>
            <w:r w:rsidRPr="001F1E06">
              <w:rPr>
                <w:sz w:val="24"/>
                <w:szCs w:val="24"/>
                <w:lang w:val="lt-LT" w:eastAsia="en-US"/>
              </w:rPr>
              <w:t>svoris su baterija – ne didesnis nei 70 g;</w:t>
            </w:r>
          </w:p>
        </w:tc>
        <w:tc>
          <w:tcPr>
            <w:tcW w:w="2871" w:type="dxa"/>
            <w:gridSpan w:val="2"/>
            <w:vAlign w:val="center"/>
          </w:tcPr>
          <w:p w:rsidR="002D0486" w:rsidRPr="001F1E06" w:rsidRDefault="005177BF" w:rsidP="007E7C74">
            <w:pPr>
              <w:suppressAutoHyphens w:val="0"/>
              <w:jc w:val="center"/>
              <w:rPr>
                <w:i/>
                <w:iCs/>
                <w:color w:val="000000"/>
                <w:sz w:val="24"/>
                <w:szCs w:val="24"/>
                <w:lang w:val="lt-LT"/>
              </w:rPr>
            </w:pPr>
            <w:r>
              <w:rPr>
                <w:i/>
                <w:iCs/>
                <w:color w:val="000000"/>
                <w:sz w:val="24"/>
                <w:szCs w:val="24"/>
                <w:lang w:val="lt-LT"/>
              </w:rPr>
              <w:t>Nurodyti svorį su baterija: ______g.</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252859" w:rsidRPr="001F1E06" w:rsidTr="00252859">
        <w:trPr>
          <w:trHeight w:val="357"/>
        </w:trPr>
        <w:tc>
          <w:tcPr>
            <w:tcW w:w="941" w:type="dxa"/>
          </w:tcPr>
          <w:p w:rsidR="00252859" w:rsidRPr="001F1E06" w:rsidRDefault="00121F7A" w:rsidP="00B76DDB">
            <w:pPr>
              <w:suppressAutoHyphens w:val="0"/>
              <w:jc w:val="center"/>
              <w:rPr>
                <w:sz w:val="24"/>
                <w:szCs w:val="24"/>
                <w:lang w:val="lt-LT"/>
              </w:rPr>
            </w:pPr>
            <w:r w:rsidRPr="001F1E06">
              <w:rPr>
                <w:sz w:val="24"/>
                <w:szCs w:val="24"/>
                <w:lang w:val="lt-LT"/>
              </w:rPr>
              <w:t>2.1.10.</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en-US"/>
              </w:rPr>
              <w:t>maitinimas:</w:t>
            </w:r>
          </w:p>
        </w:tc>
      </w:tr>
      <w:tr w:rsidR="00B76DDB" w:rsidRPr="001F1E06" w:rsidTr="004B0E12">
        <w:trPr>
          <w:trHeight w:val="532"/>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2.1.10.1</w:t>
            </w:r>
          </w:p>
        </w:tc>
        <w:tc>
          <w:tcPr>
            <w:tcW w:w="4410" w:type="dxa"/>
          </w:tcPr>
          <w:p w:rsidR="00B76DDB" w:rsidRPr="001F1E06" w:rsidRDefault="00252859" w:rsidP="00B76DDB">
            <w:pPr>
              <w:rPr>
                <w:sz w:val="24"/>
                <w:szCs w:val="24"/>
                <w:lang w:val="lt-LT"/>
              </w:rPr>
            </w:pPr>
            <w:r w:rsidRPr="001F1E06">
              <w:rPr>
                <w:sz w:val="24"/>
                <w:szCs w:val="24"/>
                <w:lang w:val="lt-LT" w:eastAsia="en-US"/>
              </w:rPr>
              <w:t xml:space="preserve">įkraunamos baterijos. Įkraunamos baterijos talpa – ne mažesnė nei 1400 </w:t>
            </w:r>
            <w:proofErr w:type="spellStart"/>
            <w:r w:rsidRPr="001F1E06">
              <w:rPr>
                <w:sz w:val="24"/>
                <w:szCs w:val="24"/>
                <w:lang w:val="lt-LT" w:eastAsia="en-US"/>
              </w:rPr>
              <w:t>mAh</w:t>
            </w:r>
            <w:proofErr w:type="spellEnd"/>
            <w:r w:rsidRPr="001F1E06">
              <w:rPr>
                <w:sz w:val="24"/>
                <w:szCs w:val="24"/>
                <w:lang w:val="lt-LT" w:eastAsia="en-US"/>
              </w:rPr>
              <w:t>;</w:t>
            </w:r>
          </w:p>
        </w:tc>
        <w:tc>
          <w:tcPr>
            <w:tcW w:w="2871" w:type="dxa"/>
            <w:gridSpan w:val="2"/>
            <w:vAlign w:val="center"/>
          </w:tcPr>
          <w:p w:rsidR="00B76DDB" w:rsidRPr="001F1E06" w:rsidRDefault="005177BF" w:rsidP="007E7C74">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įkraunamos baterijos talpą</w:t>
            </w:r>
            <w:r w:rsidRPr="005177BF">
              <w:rPr>
                <w:i/>
                <w:iCs/>
                <w:color w:val="000000"/>
                <w:sz w:val="24"/>
                <w:szCs w:val="24"/>
                <w:lang w:val="lt-LT"/>
              </w:rPr>
              <w:t>: ______g.</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2D0486" w:rsidRPr="001F1E06" w:rsidTr="007109F5">
        <w:trPr>
          <w:trHeight w:val="442"/>
        </w:trPr>
        <w:tc>
          <w:tcPr>
            <w:tcW w:w="941" w:type="dxa"/>
          </w:tcPr>
          <w:p w:rsidR="002D0486" w:rsidRPr="001F1E06" w:rsidRDefault="00121F7A" w:rsidP="002D0486">
            <w:pPr>
              <w:suppressAutoHyphens w:val="0"/>
              <w:jc w:val="center"/>
              <w:rPr>
                <w:sz w:val="24"/>
                <w:szCs w:val="24"/>
                <w:lang w:val="lt-LT"/>
              </w:rPr>
            </w:pPr>
            <w:r w:rsidRPr="001F1E06">
              <w:rPr>
                <w:sz w:val="24"/>
                <w:szCs w:val="24"/>
                <w:lang w:val="lt-LT"/>
              </w:rPr>
              <w:t>2.1.11.</w:t>
            </w:r>
          </w:p>
        </w:tc>
        <w:tc>
          <w:tcPr>
            <w:tcW w:w="9975" w:type="dxa"/>
            <w:gridSpan w:val="4"/>
          </w:tcPr>
          <w:p w:rsidR="002D0486" w:rsidRPr="001F1E06" w:rsidRDefault="00252859" w:rsidP="002D0486">
            <w:pPr>
              <w:suppressAutoHyphens w:val="0"/>
              <w:rPr>
                <w:i/>
                <w:iCs/>
                <w:color w:val="000000"/>
                <w:sz w:val="24"/>
                <w:szCs w:val="24"/>
                <w:lang w:val="lt-LT"/>
              </w:rPr>
            </w:pPr>
            <w:r w:rsidRPr="001F1E06">
              <w:rPr>
                <w:b/>
                <w:sz w:val="24"/>
                <w:szCs w:val="24"/>
                <w:u w:val="single"/>
                <w:lang w:val="lt-LT" w:eastAsia="lt-LT"/>
              </w:rPr>
              <w:t>atsparumas aplinkos veiksniams:</w:t>
            </w:r>
          </w:p>
        </w:tc>
      </w:tr>
      <w:tr w:rsidR="00B76DDB" w:rsidRPr="001F1E06" w:rsidTr="004B0E12">
        <w:trPr>
          <w:trHeight w:val="577"/>
        </w:trPr>
        <w:tc>
          <w:tcPr>
            <w:tcW w:w="941" w:type="dxa"/>
          </w:tcPr>
          <w:p w:rsidR="00B76DDB" w:rsidRPr="001F1E06" w:rsidRDefault="00121F7A" w:rsidP="002D0486">
            <w:pPr>
              <w:suppressAutoHyphens w:val="0"/>
              <w:jc w:val="center"/>
              <w:rPr>
                <w:sz w:val="24"/>
                <w:szCs w:val="24"/>
                <w:lang w:val="lt-LT"/>
              </w:rPr>
            </w:pPr>
            <w:r w:rsidRPr="001F1E06">
              <w:rPr>
                <w:sz w:val="24"/>
                <w:szCs w:val="24"/>
                <w:lang w:val="lt-LT"/>
              </w:rPr>
              <w:t>2.1.11.1</w:t>
            </w:r>
          </w:p>
        </w:tc>
        <w:tc>
          <w:tcPr>
            <w:tcW w:w="4410" w:type="dxa"/>
          </w:tcPr>
          <w:p w:rsidR="00252859" w:rsidRPr="00252859" w:rsidRDefault="00252859" w:rsidP="00252859">
            <w:pPr>
              <w:tabs>
                <w:tab w:val="left" w:pos="993"/>
              </w:tabs>
              <w:suppressAutoHyphens w:val="0"/>
              <w:jc w:val="both"/>
              <w:rPr>
                <w:sz w:val="24"/>
                <w:szCs w:val="24"/>
                <w:shd w:val="clear" w:color="auto" w:fill="FFFFFF"/>
                <w:lang w:val="lt-LT"/>
              </w:rPr>
            </w:pPr>
            <w:r w:rsidRPr="001F1E06">
              <w:rPr>
                <w:sz w:val="24"/>
                <w:szCs w:val="24"/>
                <w:shd w:val="clear" w:color="auto" w:fill="FFFFFF"/>
                <w:lang w:val="lt-LT"/>
              </w:rPr>
              <w:t>t</w:t>
            </w:r>
            <w:r w:rsidRPr="00252859">
              <w:rPr>
                <w:sz w:val="24"/>
                <w:szCs w:val="24"/>
                <w:shd w:val="clear" w:color="auto" w:fill="FFFFFF"/>
                <w:lang w:val="lt-LT"/>
              </w:rPr>
              <w:t>uri atlaikyti ne mažesnį nei  10 m/s vėją skrydžio metu;</w:t>
            </w:r>
          </w:p>
          <w:p w:rsidR="00B76DDB" w:rsidRPr="001F1E06" w:rsidRDefault="00B76DDB" w:rsidP="00252859">
            <w:pPr>
              <w:jc w:val="both"/>
              <w:rPr>
                <w:sz w:val="24"/>
                <w:szCs w:val="24"/>
                <w:lang w:val="lt-LT"/>
              </w:rPr>
            </w:pPr>
          </w:p>
        </w:tc>
        <w:tc>
          <w:tcPr>
            <w:tcW w:w="2871" w:type="dxa"/>
            <w:gridSpan w:val="2"/>
            <w:vAlign w:val="center"/>
          </w:tcPr>
          <w:p w:rsidR="00B76DDB" w:rsidRPr="001F1E06" w:rsidRDefault="005177BF" w:rsidP="007E7C74">
            <w:pPr>
              <w:suppressAutoHyphens w:val="0"/>
              <w:jc w:val="center"/>
              <w:rPr>
                <w:i/>
                <w:iCs/>
                <w:color w:val="000000"/>
                <w:sz w:val="24"/>
                <w:szCs w:val="24"/>
                <w:lang w:val="lt-LT"/>
              </w:rPr>
            </w:pPr>
            <w:r w:rsidRPr="005177BF">
              <w:rPr>
                <w:i/>
                <w:iCs/>
                <w:color w:val="000000"/>
                <w:sz w:val="24"/>
                <w:szCs w:val="24"/>
                <w:lang w:val="lt-LT"/>
              </w:rPr>
              <w:t>Nurodyti</w:t>
            </w:r>
            <w:r w:rsidR="00A97D7B">
              <w:rPr>
                <w:i/>
                <w:iCs/>
                <w:color w:val="000000"/>
                <w:sz w:val="24"/>
                <w:szCs w:val="24"/>
                <w:lang w:val="lt-LT"/>
              </w:rPr>
              <w:t xml:space="preserve"> atlaikomą vėjo greitį</w:t>
            </w:r>
            <w:r w:rsidRPr="005177BF">
              <w:rPr>
                <w:i/>
                <w:iCs/>
                <w:color w:val="000000"/>
                <w:sz w:val="24"/>
                <w:szCs w:val="24"/>
                <w:lang w:val="lt-LT"/>
              </w:rPr>
              <w:t xml:space="preserve"> </w:t>
            </w:r>
            <w:r>
              <w:rPr>
                <w:i/>
                <w:iCs/>
                <w:color w:val="000000"/>
                <w:sz w:val="24"/>
                <w:szCs w:val="24"/>
                <w:lang w:val="lt-LT"/>
              </w:rPr>
              <w:t>skrydžio metu</w:t>
            </w:r>
            <w:r w:rsidRPr="005177BF">
              <w:rPr>
                <w:i/>
                <w:iCs/>
                <w:color w:val="000000"/>
                <w:sz w:val="24"/>
                <w:szCs w:val="24"/>
                <w:lang w:val="lt-LT"/>
              </w:rPr>
              <w:t>: ______</w:t>
            </w:r>
            <w:r w:rsidR="00A97D7B">
              <w:rPr>
                <w:i/>
                <w:iCs/>
                <w:color w:val="000000"/>
                <w:sz w:val="24"/>
                <w:szCs w:val="24"/>
                <w:lang w:val="lt-LT"/>
              </w:rPr>
              <w:t>m/s.</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703"/>
        </w:trPr>
        <w:tc>
          <w:tcPr>
            <w:tcW w:w="941" w:type="dxa"/>
          </w:tcPr>
          <w:p w:rsidR="00B76DDB" w:rsidRPr="001F1E06" w:rsidRDefault="00121F7A" w:rsidP="002D0486">
            <w:pPr>
              <w:suppressAutoHyphens w:val="0"/>
              <w:jc w:val="center"/>
              <w:rPr>
                <w:sz w:val="24"/>
                <w:szCs w:val="24"/>
                <w:lang w:val="lt-LT"/>
              </w:rPr>
            </w:pPr>
            <w:r w:rsidRPr="001F1E06">
              <w:rPr>
                <w:sz w:val="24"/>
                <w:szCs w:val="24"/>
                <w:lang w:val="lt-LT"/>
              </w:rPr>
              <w:t>2.1.11.2.</w:t>
            </w:r>
          </w:p>
        </w:tc>
        <w:tc>
          <w:tcPr>
            <w:tcW w:w="4410" w:type="dxa"/>
          </w:tcPr>
          <w:p w:rsidR="00B76DDB" w:rsidRPr="001F1E06" w:rsidRDefault="00252859" w:rsidP="00B76DDB">
            <w:pPr>
              <w:rPr>
                <w:sz w:val="24"/>
                <w:szCs w:val="24"/>
                <w:lang w:val="lt-LT"/>
              </w:rPr>
            </w:pPr>
            <w:r w:rsidRPr="001F1E06">
              <w:rPr>
                <w:sz w:val="24"/>
                <w:shd w:val="clear" w:color="auto" w:fill="FFFFFF"/>
                <w:lang w:val="lt-LT"/>
              </w:rPr>
              <w:t>darbo temperatūros diapazonas nuo -20 iki +40 °С;</w:t>
            </w:r>
          </w:p>
        </w:tc>
        <w:tc>
          <w:tcPr>
            <w:tcW w:w="2871" w:type="dxa"/>
            <w:gridSpan w:val="2"/>
            <w:vAlign w:val="center"/>
          </w:tcPr>
          <w:p w:rsidR="007F55BC"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darbo temperatūros diapazoną</w:t>
            </w:r>
            <w:r w:rsidRPr="005177BF">
              <w:rPr>
                <w:i/>
                <w:iCs/>
                <w:color w:val="000000"/>
                <w:sz w:val="24"/>
                <w:szCs w:val="24"/>
                <w:lang w:val="lt-LT"/>
              </w:rPr>
              <w:t>: ______</w:t>
            </w:r>
            <w:r w:rsidRPr="001F1E06">
              <w:rPr>
                <w:sz w:val="24"/>
                <w:shd w:val="clear" w:color="auto" w:fill="FFFFFF"/>
                <w:lang w:val="lt-LT"/>
              </w:rPr>
              <w:t>°С</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685"/>
        </w:trPr>
        <w:tc>
          <w:tcPr>
            <w:tcW w:w="941" w:type="dxa"/>
          </w:tcPr>
          <w:p w:rsidR="00B76DDB" w:rsidRPr="001F1E06" w:rsidRDefault="00121F7A" w:rsidP="006D187B">
            <w:pPr>
              <w:suppressAutoHyphens w:val="0"/>
              <w:jc w:val="center"/>
              <w:rPr>
                <w:sz w:val="24"/>
                <w:szCs w:val="24"/>
                <w:lang w:val="lt-LT"/>
              </w:rPr>
            </w:pPr>
            <w:r w:rsidRPr="001F1E06">
              <w:rPr>
                <w:sz w:val="24"/>
                <w:szCs w:val="24"/>
                <w:lang w:val="lt-LT"/>
              </w:rPr>
              <w:t>2.1.11.3.</w:t>
            </w:r>
          </w:p>
        </w:tc>
        <w:tc>
          <w:tcPr>
            <w:tcW w:w="4410" w:type="dxa"/>
          </w:tcPr>
          <w:p w:rsidR="00B76DDB" w:rsidRPr="001F1E06" w:rsidRDefault="00252859" w:rsidP="00B76DDB">
            <w:pPr>
              <w:rPr>
                <w:sz w:val="24"/>
                <w:szCs w:val="24"/>
                <w:lang w:val="lt-LT"/>
              </w:rPr>
            </w:pPr>
            <w:r w:rsidRPr="001F1E06">
              <w:rPr>
                <w:sz w:val="24"/>
                <w:szCs w:val="24"/>
                <w:shd w:val="clear" w:color="auto" w:fill="FFFFFF"/>
                <w:lang w:val="lt-LT"/>
              </w:rPr>
              <w:t>sistema turi būti atspari naudoti ne mažesniam kaip  2,5 mm/val. kritulių kiekiui;</w:t>
            </w:r>
          </w:p>
        </w:tc>
        <w:tc>
          <w:tcPr>
            <w:tcW w:w="2871" w:type="dxa"/>
            <w:gridSpan w:val="2"/>
            <w:vAlign w:val="center"/>
          </w:tcPr>
          <w:p w:rsidR="006D187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kritulių intensyvumą kuriam sistema yra </w:t>
            </w:r>
            <w:proofErr w:type="spellStart"/>
            <w:r>
              <w:rPr>
                <w:i/>
                <w:iCs/>
                <w:color w:val="000000"/>
                <w:sz w:val="24"/>
                <w:szCs w:val="24"/>
                <w:lang w:val="lt-LT"/>
              </w:rPr>
              <w:t>atsparį</w:t>
            </w:r>
            <w:proofErr w:type="spellEnd"/>
            <w:r w:rsidRPr="005177BF">
              <w:rPr>
                <w:i/>
                <w:iCs/>
                <w:color w:val="000000"/>
                <w:sz w:val="24"/>
                <w:szCs w:val="24"/>
                <w:lang w:val="lt-LT"/>
              </w:rPr>
              <w:t>: ______</w:t>
            </w:r>
            <w:r>
              <w:rPr>
                <w:i/>
                <w:iCs/>
                <w:color w:val="000000"/>
                <w:sz w:val="24"/>
                <w:szCs w:val="24"/>
                <w:lang w:val="lt-LT"/>
              </w:rPr>
              <w:t>mm/val.</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7F5307" w:rsidRPr="001F1E06" w:rsidTr="00104169">
        <w:trPr>
          <w:trHeight w:val="307"/>
        </w:trPr>
        <w:tc>
          <w:tcPr>
            <w:tcW w:w="941" w:type="dxa"/>
          </w:tcPr>
          <w:p w:rsidR="007F5307" w:rsidRPr="001F1E06" w:rsidRDefault="00121F7A" w:rsidP="00B76DDB">
            <w:pPr>
              <w:suppressAutoHyphens w:val="0"/>
              <w:jc w:val="center"/>
              <w:rPr>
                <w:sz w:val="24"/>
                <w:szCs w:val="24"/>
                <w:lang w:val="lt-LT"/>
              </w:rPr>
            </w:pPr>
            <w:r w:rsidRPr="001F1E06">
              <w:rPr>
                <w:sz w:val="24"/>
                <w:szCs w:val="24"/>
                <w:lang w:val="lt-LT"/>
              </w:rPr>
              <w:t>2.2.</w:t>
            </w:r>
          </w:p>
        </w:tc>
        <w:tc>
          <w:tcPr>
            <w:tcW w:w="7281" w:type="dxa"/>
            <w:gridSpan w:val="3"/>
          </w:tcPr>
          <w:p w:rsidR="007F5307" w:rsidRPr="001F1E06" w:rsidRDefault="0043225C" w:rsidP="006D187B">
            <w:pPr>
              <w:suppressAutoHyphens w:val="0"/>
              <w:rPr>
                <w:i/>
                <w:iCs/>
                <w:color w:val="000000"/>
                <w:sz w:val="24"/>
                <w:szCs w:val="24"/>
                <w:lang w:val="lt-LT"/>
              </w:rPr>
            </w:pPr>
            <w:r w:rsidRPr="001F1E06">
              <w:rPr>
                <w:b/>
                <w:sz w:val="24"/>
                <w:szCs w:val="24"/>
                <w:lang w:val="lt-LT" w:eastAsia="en-US"/>
              </w:rPr>
              <w:t>valdymo stotis:</w:t>
            </w:r>
          </w:p>
        </w:tc>
        <w:tc>
          <w:tcPr>
            <w:tcW w:w="2694" w:type="dxa"/>
          </w:tcPr>
          <w:p w:rsidR="007F5307" w:rsidRPr="001F1E06" w:rsidRDefault="007F5307" w:rsidP="00B76DDB">
            <w:pPr>
              <w:suppressAutoHyphens w:val="0"/>
              <w:jc w:val="center"/>
              <w:rPr>
                <w:i/>
                <w:iCs/>
                <w:color w:val="000000"/>
                <w:sz w:val="24"/>
                <w:szCs w:val="24"/>
                <w:lang w:val="lt-LT"/>
              </w:rPr>
            </w:pPr>
          </w:p>
        </w:tc>
      </w:tr>
      <w:tr w:rsidR="00B76DDB" w:rsidRPr="001F1E06" w:rsidTr="004B0E12">
        <w:trPr>
          <w:trHeight w:val="551"/>
        </w:trPr>
        <w:tc>
          <w:tcPr>
            <w:tcW w:w="941" w:type="dxa"/>
          </w:tcPr>
          <w:p w:rsidR="00B76DDB" w:rsidRPr="001F1E06" w:rsidRDefault="00121F7A" w:rsidP="006D187B">
            <w:pPr>
              <w:suppressAutoHyphens w:val="0"/>
              <w:jc w:val="center"/>
              <w:rPr>
                <w:sz w:val="24"/>
                <w:szCs w:val="24"/>
                <w:lang w:val="lt-LT"/>
              </w:rPr>
            </w:pPr>
            <w:r w:rsidRPr="001F1E06">
              <w:rPr>
                <w:sz w:val="24"/>
                <w:szCs w:val="24"/>
                <w:lang w:val="lt-LT"/>
              </w:rPr>
              <w:t>2.2.1.</w:t>
            </w:r>
          </w:p>
        </w:tc>
        <w:tc>
          <w:tcPr>
            <w:tcW w:w="4410" w:type="dxa"/>
          </w:tcPr>
          <w:p w:rsidR="00B76DDB" w:rsidRPr="001F1E06" w:rsidRDefault="0043225C" w:rsidP="00B76DDB">
            <w:pPr>
              <w:rPr>
                <w:sz w:val="24"/>
                <w:szCs w:val="24"/>
                <w:lang w:val="lt-LT"/>
              </w:rPr>
            </w:pPr>
            <w:r w:rsidRPr="001F1E06">
              <w:rPr>
                <w:sz w:val="24"/>
                <w:szCs w:val="24"/>
                <w:lang w:val="lt-LT" w:eastAsia="en-US"/>
              </w:rPr>
              <w:t>tipas – planšetė su LCD ekranu. Turi būti galimybė pasirinkti, ar norima / nenorima atnaujinti programinę įrangą;</w:t>
            </w:r>
          </w:p>
        </w:tc>
        <w:tc>
          <w:tcPr>
            <w:tcW w:w="2871" w:type="dxa"/>
            <w:gridSpan w:val="2"/>
            <w:vAlign w:val="center"/>
          </w:tcPr>
          <w:p w:rsidR="00A97D7B" w:rsidRDefault="00A97D7B" w:rsidP="00A97D7B">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planšetės ekrano tipą</w:t>
            </w:r>
            <w:r w:rsidRPr="005177BF">
              <w:rPr>
                <w:i/>
                <w:iCs/>
                <w:color w:val="000000"/>
                <w:sz w:val="24"/>
                <w:szCs w:val="24"/>
                <w:lang w:val="lt-LT"/>
              </w:rPr>
              <w:t>: ______</w:t>
            </w:r>
          </w:p>
          <w:p w:rsidR="006D187B" w:rsidRPr="001F1E06" w:rsidRDefault="00A97D7B" w:rsidP="007E7C74">
            <w:pPr>
              <w:suppressAutoHyphens w:val="0"/>
              <w:jc w:val="center"/>
              <w:rPr>
                <w:i/>
                <w:iCs/>
                <w:color w:val="000000"/>
                <w:sz w:val="24"/>
                <w:szCs w:val="24"/>
                <w:lang w:val="lt-LT"/>
              </w:rPr>
            </w:pPr>
            <w:r>
              <w:rPr>
                <w:i/>
                <w:iCs/>
                <w:color w:val="000000"/>
                <w:sz w:val="24"/>
                <w:szCs w:val="24"/>
                <w:lang w:val="lt-LT"/>
              </w:rPr>
              <w:t xml:space="preserve">Nurodyti ar yra galimybė pasirinkti vykdyti </w:t>
            </w:r>
            <w:r>
              <w:rPr>
                <w:i/>
                <w:iCs/>
                <w:color w:val="000000"/>
                <w:sz w:val="24"/>
                <w:szCs w:val="24"/>
                <w:lang w:val="lt-LT"/>
              </w:rPr>
              <w:lastRenderedPageBreak/>
              <w:t>programinės įrangos atnaujinimą (taip/ne):_____.</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lastRenderedPageBreak/>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700"/>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2.2.2.</w:t>
            </w:r>
          </w:p>
        </w:tc>
        <w:tc>
          <w:tcPr>
            <w:tcW w:w="4410" w:type="dxa"/>
          </w:tcPr>
          <w:p w:rsidR="00B76DDB" w:rsidRPr="001F1E06" w:rsidRDefault="0043225C" w:rsidP="00B76DDB">
            <w:pPr>
              <w:rPr>
                <w:sz w:val="24"/>
                <w:szCs w:val="24"/>
                <w:lang w:val="lt-LT"/>
              </w:rPr>
            </w:pPr>
            <w:r w:rsidRPr="001F1E06">
              <w:rPr>
                <w:sz w:val="24"/>
                <w:szCs w:val="24"/>
                <w:lang w:val="lt-LT" w:eastAsia="lt-LT"/>
              </w:rPr>
              <w:t>veikimo laikas – ne trumpiau nei 7 val.;</w:t>
            </w:r>
          </w:p>
        </w:tc>
        <w:tc>
          <w:tcPr>
            <w:tcW w:w="2871" w:type="dxa"/>
            <w:gridSpan w:val="2"/>
            <w:vAlign w:val="center"/>
          </w:tcPr>
          <w:p w:rsidR="00B76DD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veikimo laiką</w:t>
            </w:r>
            <w:r w:rsidRPr="005177BF">
              <w:rPr>
                <w:i/>
                <w:iCs/>
                <w:color w:val="000000"/>
                <w:sz w:val="24"/>
                <w:szCs w:val="24"/>
                <w:lang w:val="lt-LT"/>
              </w:rPr>
              <w:t>: ______</w:t>
            </w:r>
            <w:r>
              <w:rPr>
                <w:sz w:val="24"/>
                <w:shd w:val="clear" w:color="auto" w:fill="FFFFFF"/>
                <w:lang w:val="lt-LT"/>
              </w:rPr>
              <w:t>val</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12"/>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2.2.3.</w:t>
            </w:r>
          </w:p>
        </w:tc>
        <w:tc>
          <w:tcPr>
            <w:tcW w:w="4410" w:type="dxa"/>
          </w:tcPr>
          <w:p w:rsidR="00B76DDB" w:rsidRPr="001F1E06" w:rsidRDefault="0043225C" w:rsidP="00B76DDB">
            <w:pPr>
              <w:rPr>
                <w:sz w:val="24"/>
                <w:szCs w:val="24"/>
                <w:lang w:val="lt-LT"/>
              </w:rPr>
            </w:pPr>
            <w:r w:rsidRPr="001F1E06">
              <w:rPr>
                <w:sz w:val="24"/>
                <w:szCs w:val="24"/>
                <w:lang w:val="lt-LT" w:eastAsia="lt-LT"/>
              </w:rPr>
              <w:t>operacinė atmintis – ne mažesnė nei 4 GB;</w:t>
            </w:r>
          </w:p>
        </w:tc>
        <w:tc>
          <w:tcPr>
            <w:tcW w:w="2871" w:type="dxa"/>
            <w:gridSpan w:val="2"/>
            <w:vAlign w:val="center"/>
          </w:tcPr>
          <w:p w:rsidR="00B76DD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w:t>
            </w:r>
            <w:proofErr w:type="spellStart"/>
            <w:r>
              <w:rPr>
                <w:i/>
                <w:iCs/>
                <w:color w:val="000000"/>
                <w:sz w:val="24"/>
                <w:szCs w:val="24"/>
                <w:lang w:val="lt-LT"/>
              </w:rPr>
              <w:t>opercinę</w:t>
            </w:r>
            <w:proofErr w:type="spellEnd"/>
            <w:r>
              <w:rPr>
                <w:i/>
                <w:iCs/>
                <w:color w:val="000000"/>
                <w:sz w:val="24"/>
                <w:szCs w:val="24"/>
                <w:lang w:val="lt-LT"/>
              </w:rPr>
              <w:t xml:space="preserve"> atmintį</w:t>
            </w:r>
            <w:r w:rsidRPr="005177BF">
              <w:rPr>
                <w:i/>
                <w:iCs/>
                <w:color w:val="000000"/>
                <w:sz w:val="24"/>
                <w:szCs w:val="24"/>
                <w:lang w:val="lt-LT"/>
              </w:rPr>
              <w:t>: ______</w:t>
            </w:r>
            <w:r>
              <w:rPr>
                <w:sz w:val="24"/>
                <w:shd w:val="clear" w:color="auto" w:fill="FFFFFF"/>
                <w:lang w:val="lt-LT"/>
              </w:rPr>
              <w:t>GB</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4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2.2.4.</w:t>
            </w:r>
          </w:p>
        </w:tc>
        <w:tc>
          <w:tcPr>
            <w:tcW w:w="4410" w:type="dxa"/>
          </w:tcPr>
          <w:p w:rsidR="00B76DDB" w:rsidRPr="001F1E06" w:rsidRDefault="0043225C" w:rsidP="00B76DDB">
            <w:pPr>
              <w:rPr>
                <w:sz w:val="24"/>
                <w:szCs w:val="24"/>
                <w:lang w:val="lt-LT"/>
              </w:rPr>
            </w:pPr>
            <w:r w:rsidRPr="001F1E06">
              <w:rPr>
                <w:sz w:val="24"/>
                <w:szCs w:val="24"/>
                <w:lang w:val="lt-LT" w:eastAsia="lt-LT"/>
              </w:rPr>
              <w:t>atminties talpa – ne mažesnė nei 64 GB;</w:t>
            </w:r>
          </w:p>
        </w:tc>
        <w:tc>
          <w:tcPr>
            <w:tcW w:w="2871" w:type="dxa"/>
            <w:gridSpan w:val="2"/>
            <w:vAlign w:val="center"/>
          </w:tcPr>
          <w:p w:rsidR="00104169" w:rsidRPr="001F1E06" w:rsidRDefault="00A97D7B" w:rsidP="00A97D7B">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atminties talpą</w:t>
            </w:r>
            <w:r w:rsidRPr="005177BF">
              <w:rPr>
                <w:i/>
                <w:iCs/>
                <w:color w:val="000000"/>
                <w:sz w:val="24"/>
                <w:szCs w:val="24"/>
                <w:lang w:val="lt-LT"/>
              </w:rPr>
              <w:t>: ______</w:t>
            </w:r>
            <w:r>
              <w:rPr>
                <w:sz w:val="24"/>
                <w:shd w:val="clear" w:color="auto" w:fill="FFFFFF"/>
                <w:lang w:val="lt-LT"/>
              </w:rPr>
              <w:t>GB</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41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2.2.5.</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galimybė palaikyti </w:t>
            </w:r>
            <w:proofErr w:type="spellStart"/>
            <w:r w:rsidRPr="001F1E06">
              <w:rPr>
                <w:sz w:val="24"/>
                <w:szCs w:val="24"/>
                <w:lang w:val="lt-LT" w:eastAsia="lt-LT"/>
              </w:rPr>
              <w:t>Bluetooth</w:t>
            </w:r>
            <w:proofErr w:type="spellEnd"/>
            <w:r w:rsidRPr="001F1E06">
              <w:rPr>
                <w:sz w:val="24"/>
                <w:szCs w:val="24"/>
                <w:lang w:val="lt-LT" w:eastAsia="lt-LT"/>
              </w:rPr>
              <w:t xml:space="preserve">, </w:t>
            </w:r>
            <w:proofErr w:type="spellStart"/>
            <w:r w:rsidRPr="001F1E06">
              <w:rPr>
                <w:sz w:val="24"/>
                <w:szCs w:val="24"/>
                <w:lang w:val="lt-LT" w:eastAsia="lt-LT"/>
              </w:rPr>
              <w:t>Wireless</w:t>
            </w:r>
            <w:proofErr w:type="spellEnd"/>
            <w:r w:rsidRPr="001F1E06">
              <w:rPr>
                <w:sz w:val="24"/>
                <w:szCs w:val="24"/>
                <w:lang w:val="lt-LT" w:eastAsia="lt-LT"/>
              </w:rPr>
              <w:t xml:space="preserve"> LAN funkciją;</w:t>
            </w:r>
          </w:p>
        </w:tc>
        <w:tc>
          <w:tcPr>
            <w:tcW w:w="2871" w:type="dxa"/>
            <w:gridSpan w:val="2"/>
            <w:vAlign w:val="center"/>
          </w:tcPr>
          <w:p w:rsidR="009F6C02" w:rsidRPr="001F1E06" w:rsidRDefault="00A97D7B" w:rsidP="00A97D7B">
            <w:pPr>
              <w:suppressAutoHyphens w:val="0"/>
              <w:jc w:val="center"/>
              <w:rPr>
                <w:i/>
                <w:iCs/>
                <w:color w:val="000000"/>
                <w:sz w:val="24"/>
                <w:szCs w:val="24"/>
                <w:lang w:val="lt-LT"/>
              </w:rPr>
            </w:pPr>
            <w:r w:rsidRPr="00A97D7B">
              <w:rPr>
                <w:i/>
                <w:iCs/>
                <w:color w:val="000000"/>
                <w:sz w:val="24"/>
                <w:szCs w:val="24"/>
                <w:lang w:val="lt-LT"/>
              </w:rPr>
              <w:t xml:space="preserve">Nurodyti </w:t>
            </w:r>
            <w:r>
              <w:rPr>
                <w:i/>
                <w:iCs/>
                <w:color w:val="000000"/>
                <w:sz w:val="24"/>
                <w:szCs w:val="24"/>
                <w:lang w:val="lt-LT"/>
              </w:rPr>
              <w:t>palaikomas ryšio funkcijas: _____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3225C" w:rsidRPr="001F1E06" w:rsidTr="0043225C">
        <w:trPr>
          <w:trHeight w:val="616"/>
        </w:trPr>
        <w:tc>
          <w:tcPr>
            <w:tcW w:w="941" w:type="dxa"/>
          </w:tcPr>
          <w:p w:rsidR="0043225C" w:rsidRPr="001F1E06" w:rsidRDefault="00121F7A" w:rsidP="00B76DDB">
            <w:pPr>
              <w:suppressAutoHyphens w:val="0"/>
              <w:jc w:val="center"/>
              <w:rPr>
                <w:sz w:val="24"/>
                <w:szCs w:val="24"/>
                <w:lang w:val="lt-LT"/>
              </w:rPr>
            </w:pPr>
            <w:r w:rsidRPr="001F1E06">
              <w:rPr>
                <w:sz w:val="24"/>
                <w:szCs w:val="24"/>
                <w:lang w:val="lt-LT"/>
              </w:rPr>
              <w:t>2.2.6.</w:t>
            </w:r>
          </w:p>
        </w:tc>
        <w:tc>
          <w:tcPr>
            <w:tcW w:w="4446" w:type="dxa"/>
            <w:gridSpan w:val="2"/>
          </w:tcPr>
          <w:p w:rsidR="0043225C" w:rsidRPr="001F1E06" w:rsidRDefault="0043225C" w:rsidP="00390A4E">
            <w:pPr>
              <w:suppressAutoHyphens w:val="0"/>
              <w:rPr>
                <w:i/>
                <w:iCs/>
                <w:color w:val="000000"/>
                <w:sz w:val="24"/>
                <w:szCs w:val="24"/>
                <w:lang w:val="lt-LT"/>
              </w:rPr>
            </w:pPr>
            <w:r w:rsidRPr="001F1E06">
              <w:rPr>
                <w:sz w:val="24"/>
                <w:szCs w:val="24"/>
                <w:lang w:val="lt-LT" w:eastAsia="lt-LT"/>
              </w:rPr>
              <w:t xml:space="preserve">operacinė sistema – palaikoma ne ankstesnė nei </w:t>
            </w:r>
            <w:proofErr w:type="spellStart"/>
            <w:r w:rsidRPr="001F1E06">
              <w:rPr>
                <w:sz w:val="24"/>
                <w:szCs w:val="24"/>
                <w:lang w:val="lt-LT" w:eastAsia="lt-LT"/>
              </w:rPr>
              <w:t>Android</w:t>
            </w:r>
            <w:proofErr w:type="spellEnd"/>
            <w:r w:rsidRPr="001F1E06">
              <w:rPr>
                <w:sz w:val="24"/>
                <w:szCs w:val="24"/>
                <w:lang w:val="lt-LT" w:eastAsia="lt-LT"/>
              </w:rPr>
              <w:t xml:space="preserve"> 11 versija;</w:t>
            </w:r>
          </w:p>
        </w:tc>
        <w:tc>
          <w:tcPr>
            <w:tcW w:w="2835" w:type="dxa"/>
          </w:tcPr>
          <w:p w:rsidR="0043225C" w:rsidRPr="001F1E06" w:rsidRDefault="00D10568" w:rsidP="00D10568">
            <w:pPr>
              <w:suppressAutoHyphens w:val="0"/>
              <w:rPr>
                <w:i/>
                <w:iCs/>
                <w:color w:val="000000"/>
                <w:sz w:val="24"/>
                <w:szCs w:val="24"/>
                <w:lang w:val="lt-LT"/>
              </w:rPr>
            </w:pPr>
            <w:r w:rsidRPr="00A97D7B">
              <w:rPr>
                <w:i/>
                <w:iCs/>
                <w:color w:val="000000"/>
                <w:sz w:val="24"/>
                <w:szCs w:val="24"/>
                <w:lang w:val="lt-LT"/>
              </w:rPr>
              <w:t xml:space="preserve">Nurodyti </w:t>
            </w:r>
            <w:r>
              <w:rPr>
                <w:i/>
                <w:iCs/>
                <w:color w:val="000000"/>
                <w:sz w:val="24"/>
                <w:szCs w:val="24"/>
                <w:lang w:val="lt-LT"/>
              </w:rPr>
              <w:t>palaikoma operacinė sistema: _____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43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2.2.7.</w:t>
            </w:r>
          </w:p>
        </w:tc>
        <w:tc>
          <w:tcPr>
            <w:tcW w:w="4410" w:type="dxa"/>
          </w:tcPr>
          <w:p w:rsidR="00B76DDB" w:rsidRPr="001F1E06" w:rsidRDefault="0043225C" w:rsidP="00B76DDB">
            <w:pPr>
              <w:rPr>
                <w:sz w:val="24"/>
                <w:szCs w:val="24"/>
                <w:lang w:val="lt-LT"/>
              </w:rPr>
            </w:pPr>
            <w:r w:rsidRPr="001F1E06">
              <w:rPr>
                <w:sz w:val="24"/>
                <w:szCs w:val="24"/>
                <w:lang w:val="lt-LT" w:eastAsia="lt-LT"/>
              </w:rPr>
              <w:t>galimybė palaikyti 4G LTE ryšį</w:t>
            </w:r>
          </w:p>
        </w:tc>
        <w:tc>
          <w:tcPr>
            <w:tcW w:w="2871" w:type="dxa"/>
            <w:gridSpan w:val="2"/>
            <w:vAlign w:val="center"/>
          </w:tcPr>
          <w:p w:rsidR="00B76DDB" w:rsidRPr="001F1E06" w:rsidRDefault="007E7C74" w:rsidP="00D10568">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390A4E">
        <w:trPr>
          <w:trHeight w:val="850"/>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2.2.8.</w:t>
            </w:r>
          </w:p>
        </w:tc>
        <w:tc>
          <w:tcPr>
            <w:tcW w:w="4410" w:type="dxa"/>
          </w:tcPr>
          <w:p w:rsidR="00B76DDB" w:rsidRPr="001F1E06" w:rsidRDefault="0043225C" w:rsidP="00B76DDB">
            <w:pPr>
              <w:rPr>
                <w:sz w:val="24"/>
                <w:szCs w:val="24"/>
                <w:lang w:val="lt-LT"/>
              </w:rPr>
            </w:pPr>
            <w:proofErr w:type="spellStart"/>
            <w:r w:rsidRPr="001F1E06">
              <w:rPr>
                <w:sz w:val="24"/>
                <w:szCs w:val="24"/>
                <w:lang w:val="lt-LT" w:eastAsia="lt-LT"/>
              </w:rPr>
              <w:t>intergruota</w:t>
            </w:r>
            <w:proofErr w:type="spellEnd"/>
            <w:r w:rsidRPr="001F1E06">
              <w:rPr>
                <w:sz w:val="24"/>
                <w:szCs w:val="24"/>
                <w:lang w:val="lt-LT" w:eastAsia="lt-LT"/>
              </w:rPr>
              <w:t xml:space="preserve"> GPS sistema;</w:t>
            </w:r>
          </w:p>
        </w:tc>
        <w:tc>
          <w:tcPr>
            <w:tcW w:w="2871" w:type="dxa"/>
            <w:gridSpan w:val="2"/>
            <w:vAlign w:val="center"/>
          </w:tcPr>
          <w:p w:rsidR="00B76DDB" w:rsidRPr="001F1E06" w:rsidRDefault="007E7C74" w:rsidP="00D10568">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390A4E">
        <w:trPr>
          <w:trHeight w:val="264"/>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2.2.9.</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integruota priekinė kamera su ne mažesne nei 4 </w:t>
            </w:r>
            <w:proofErr w:type="spellStart"/>
            <w:r w:rsidRPr="001F1E06">
              <w:rPr>
                <w:sz w:val="24"/>
                <w:szCs w:val="24"/>
                <w:lang w:val="lt-LT" w:eastAsia="lt-LT"/>
              </w:rPr>
              <w:t>megapixelių</w:t>
            </w:r>
            <w:proofErr w:type="spellEnd"/>
            <w:r w:rsidRPr="001F1E06">
              <w:rPr>
                <w:sz w:val="24"/>
                <w:szCs w:val="24"/>
                <w:lang w:val="lt-LT" w:eastAsia="lt-LT"/>
              </w:rPr>
              <w:t xml:space="preserve"> raiška;</w:t>
            </w:r>
          </w:p>
        </w:tc>
        <w:tc>
          <w:tcPr>
            <w:tcW w:w="2871" w:type="dxa"/>
            <w:gridSpan w:val="2"/>
            <w:vAlign w:val="center"/>
          </w:tcPr>
          <w:p w:rsidR="00B76DDB" w:rsidRPr="001F1E06" w:rsidRDefault="00D10568" w:rsidP="00B76DDB">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integruotos priekinės kameros raišką: ____</w:t>
            </w:r>
            <w:proofErr w:type="spellStart"/>
            <w:r>
              <w:rPr>
                <w:i/>
                <w:iCs/>
                <w:color w:val="000000"/>
                <w:sz w:val="24"/>
                <w:szCs w:val="24"/>
                <w:lang w:val="lt-LT"/>
              </w:rPr>
              <w:t>megapikseliai</w:t>
            </w:r>
            <w:proofErr w:type="spellEnd"/>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741424" w:rsidRPr="001F1E06" w:rsidTr="00390A4E">
        <w:trPr>
          <w:trHeight w:val="264"/>
        </w:trPr>
        <w:tc>
          <w:tcPr>
            <w:tcW w:w="941" w:type="dxa"/>
          </w:tcPr>
          <w:p w:rsidR="00741424" w:rsidRPr="001F1E06" w:rsidRDefault="00741424" w:rsidP="00B76DDB">
            <w:pPr>
              <w:suppressAutoHyphens w:val="0"/>
              <w:jc w:val="center"/>
              <w:rPr>
                <w:sz w:val="24"/>
                <w:szCs w:val="24"/>
                <w:lang w:val="lt-LT"/>
              </w:rPr>
            </w:pPr>
            <w:r w:rsidRPr="001F1E06">
              <w:rPr>
                <w:sz w:val="24"/>
                <w:szCs w:val="24"/>
                <w:lang w:val="lt-LT"/>
              </w:rPr>
              <w:t>2.2.10.</w:t>
            </w:r>
          </w:p>
        </w:tc>
        <w:tc>
          <w:tcPr>
            <w:tcW w:w="4410" w:type="dxa"/>
          </w:tcPr>
          <w:p w:rsidR="00741424" w:rsidRPr="001F1E06" w:rsidRDefault="00741424" w:rsidP="00B76DDB">
            <w:pPr>
              <w:rPr>
                <w:sz w:val="24"/>
                <w:szCs w:val="24"/>
                <w:lang w:val="lt-LT" w:eastAsia="lt-LT"/>
              </w:rPr>
            </w:pPr>
            <w:r w:rsidRPr="001F1E06">
              <w:rPr>
                <w:sz w:val="24"/>
                <w:szCs w:val="24"/>
                <w:lang w:val="lt-LT" w:eastAsia="lt-LT"/>
              </w:rPr>
              <w:t xml:space="preserve">integruota galinė kamera su ne mažesne nei 12 </w:t>
            </w:r>
            <w:proofErr w:type="spellStart"/>
            <w:r w:rsidRPr="001F1E06">
              <w:rPr>
                <w:sz w:val="24"/>
                <w:szCs w:val="24"/>
                <w:lang w:val="lt-LT" w:eastAsia="lt-LT"/>
              </w:rPr>
              <w:t>megapixeliu</w:t>
            </w:r>
            <w:proofErr w:type="spellEnd"/>
            <w:r w:rsidRPr="001F1E06">
              <w:rPr>
                <w:sz w:val="24"/>
                <w:szCs w:val="24"/>
                <w:lang w:val="lt-LT" w:eastAsia="lt-LT"/>
              </w:rPr>
              <w:t xml:space="preserve"> raiška ir automatinio fokusavimo galimybe;</w:t>
            </w:r>
          </w:p>
        </w:tc>
        <w:tc>
          <w:tcPr>
            <w:tcW w:w="2871" w:type="dxa"/>
            <w:gridSpan w:val="2"/>
            <w:vAlign w:val="center"/>
          </w:tcPr>
          <w:p w:rsidR="00D10568" w:rsidRPr="00D10568" w:rsidRDefault="00D10568" w:rsidP="00D10568">
            <w:pPr>
              <w:suppressAutoHyphens w:val="0"/>
              <w:jc w:val="center"/>
              <w:rPr>
                <w:i/>
                <w:iCs/>
                <w:color w:val="000000"/>
                <w:sz w:val="24"/>
                <w:szCs w:val="24"/>
                <w:lang w:val="lt-LT"/>
              </w:rPr>
            </w:pPr>
            <w:r>
              <w:rPr>
                <w:i/>
                <w:iCs/>
                <w:color w:val="000000"/>
                <w:sz w:val="24"/>
                <w:szCs w:val="24"/>
                <w:lang w:val="lt-LT"/>
              </w:rPr>
              <w:t>Nurodyti ar integruota galinė kamera turi automatinio fokusavimo galimybę (taip/ne):___</w:t>
            </w:r>
          </w:p>
          <w:p w:rsidR="00741424" w:rsidRPr="001F1E06" w:rsidRDefault="00D10568" w:rsidP="00D10568">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integruotos galinės kameros raišką: ____</w:t>
            </w:r>
            <w:proofErr w:type="spellStart"/>
            <w:r>
              <w:rPr>
                <w:i/>
                <w:iCs/>
                <w:color w:val="000000"/>
                <w:sz w:val="24"/>
                <w:szCs w:val="24"/>
                <w:lang w:val="lt-LT"/>
              </w:rPr>
              <w:t>megapikseliai</w:t>
            </w:r>
            <w:proofErr w:type="spellEnd"/>
          </w:p>
        </w:tc>
        <w:tc>
          <w:tcPr>
            <w:tcW w:w="2694" w:type="dxa"/>
          </w:tcPr>
          <w:p w:rsidR="007E7C74"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741424" w:rsidRPr="001F1E06" w:rsidRDefault="00741424" w:rsidP="00B76DDB">
            <w:pPr>
              <w:suppressAutoHyphens w:val="0"/>
              <w:jc w:val="center"/>
              <w:rPr>
                <w:i/>
                <w:iCs/>
                <w:color w:val="000000"/>
                <w:sz w:val="24"/>
                <w:szCs w:val="24"/>
                <w:lang w:val="lt-LT"/>
              </w:rPr>
            </w:pPr>
          </w:p>
        </w:tc>
      </w:tr>
      <w:tr w:rsidR="0043225C" w:rsidRPr="001F1E06" w:rsidTr="007E7C74">
        <w:trPr>
          <w:trHeight w:val="810"/>
        </w:trPr>
        <w:tc>
          <w:tcPr>
            <w:tcW w:w="941" w:type="dxa"/>
          </w:tcPr>
          <w:p w:rsidR="0043225C" w:rsidRPr="001F1E06" w:rsidRDefault="00741424" w:rsidP="00390A4E">
            <w:pPr>
              <w:suppressAutoHyphens w:val="0"/>
              <w:jc w:val="center"/>
              <w:rPr>
                <w:sz w:val="24"/>
                <w:szCs w:val="24"/>
                <w:lang w:val="lt-LT"/>
              </w:rPr>
            </w:pPr>
            <w:r w:rsidRPr="001F1E06">
              <w:rPr>
                <w:sz w:val="24"/>
                <w:szCs w:val="24"/>
                <w:lang w:val="lt-LT"/>
              </w:rPr>
              <w:t>2.2.11</w:t>
            </w:r>
            <w:r w:rsidR="00121F7A" w:rsidRPr="001F1E06">
              <w:rPr>
                <w:sz w:val="24"/>
                <w:szCs w:val="24"/>
                <w:lang w:val="lt-LT"/>
              </w:rPr>
              <w:t>.</w:t>
            </w:r>
          </w:p>
        </w:tc>
        <w:tc>
          <w:tcPr>
            <w:tcW w:w="4446" w:type="dxa"/>
            <w:gridSpan w:val="2"/>
          </w:tcPr>
          <w:p w:rsidR="0043225C" w:rsidRPr="001F1E06" w:rsidRDefault="0043225C" w:rsidP="009F6C02">
            <w:pPr>
              <w:suppressAutoHyphens w:val="0"/>
              <w:rPr>
                <w:i/>
                <w:iCs/>
                <w:color w:val="000000"/>
                <w:sz w:val="24"/>
                <w:szCs w:val="24"/>
                <w:lang w:val="lt-LT"/>
              </w:rPr>
            </w:pPr>
            <w:r w:rsidRPr="001F1E06">
              <w:rPr>
                <w:sz w:val="24"/>
                <w:szCs w:val="24"/>
                <w:lang w:val="lt-LT" w:eastAsia="lt-LT"/>
              </w:rPr>
              <w:t>galimybė turėti prijungimą naudojant USB 3.0 (</w:t>
            </w:r>
            <w:proofErr w:type="spellStart"/>
            <w:r w:rsidRPr="001F1E06">
              <w:rPr>
                <w:sz w:val="24"/>
                <w:szCs w:val="24"/>
                <w:lang w:val="lt-LT" w:eastAsia="lt-LT"/>
              </w:rPr>
              <w:t>type</w:t>
            </w:r>
            <w:proofErr w:type="spellEnd"/>
            <w:r w:rsidRPr="001F1E06">
              <w:rPr>
                <w:sz w:val="24"/>
                <w:szCs w:val="24"/>
                <w:lang w:val="lt-LT" w:eastAsia="lt-LT"/>
              </w:rPr>
              <w:t xml:space="preserve"> C) jungtį</w:t>
            </w:r>
          </w:p>
        </w:tc>
        <w:tc>
          <w:tcPr>
            <w:tcW w:w="2835" w:type="dxa"/>
            <w:vAlign w:val="center"/>
          </w:tcPr>
          <w:p w:rsidR="0043225C"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948"/>
        </w:trPr>
        <w:tc>
          <w:tcPr>
            <w:tcW w:w="941" w:type="dxa"/>
          </w:tcPr>
          <w:p w:rsidR="00B76DDB" w:rsidRPr="001F1E06" w:rsidRDefault="00741424" w:rsidP="00390A4E">
            <w:pPr>
              <w:suppressAutoHyphens w:val="0"/>
              <w:jc w:val="center"/>
              <w:rPr>
                <w:sz w:val="24"/>
                <w:szCs w:val="24"/>
                <w:lang w:val="lt-LT"/>
              </w:rPr>
            </w:pPr>
            <w:r w:rsidRPr="001F1E06">
              <w:rPr>
                <w:sz w:val="24"/>
                <w:szCs w:val="24"/>
                <w:lang w:val="lt-LT"/>
              </w:rPr>
              <w:t>2.2.12</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galimybė įdėti </w:t>
            </w:r>
            <w:proofErr w:type="spellStart"/>
            <w:r w:rsidRPr="001F1E06">
              <w:rPr>
                <w:sz w:val="24"/>
                <w:szCs w:val="24"/>
                <w:lang w:val="lt-LT" w:eastAsia="lt-LT"/>
              </w:rPr>
              <w:t>Micro</w:t>
            </w:r>
            <w:proofErr w:type="spellEnd"/>
            <w:r w:rsidRPr="001F1E06">
              <w:rPr>
                <w:sz w:val="24"/>
                <w:szCs w:val="24"/>
                <w:lang w:val="lt-LT" w:eastAsia="lt-LT"/>
              </w:rPr>
              <w:t xml:space="preserve"> SD/SDXC atminties kortelę;</w:t>
            </w:r>
          </w:p>
        </w:tc>
        <w:tc>
          <w:tcPr>
            <w:tcW w:w="2871" w:type="dxa"/>
            <w:gridSpan w:val="2"/>
            <w:vAlign w:val="center"/>
          </w:tcPr>
          <w:p w:rsidR="00390A4E" w:rsidRPr="001F1E06" w:rsidRDefault="00D10568" w:rsidP="007C5E1F">
            <w:pPr>
              <w:suppressAutoHyphens w:val="0"/>
              <w:jc w:val="center"/>
              <w:rPr>
                <w:i/>
                <w:iCs/>
                <w:color w:val="000000"/>
                <w:sz w:val="24"/>
                <w:szCs w:val="24"/>
                <w:lang w:val="lt-LT"/>
              </w:rPr>
            </w:pPr>
            <w:r w:rsidRPr="00A97D7B">
              <w:rPr>
                <w:i/>
                <w:iCs/>
                <w:color w:val="000000"/>
                <w:sz w:val="24"/>
                <w:szCs w:val="24"/>
                <w:lang w:val="lt-LT"/>
              </w:rPr>
              <w:t>Nurodyti</w:t>
            </w:r>
            <w:r w:rsidR="007C5E1F">
              <w:rPr>
                <w:i/>
                <w:iCs/>
                <w:color w:val="000000"/>
                <w:sz w:val="24"/>
                <w:szCs w:val="24"/>
                <w:lang w:val="lt-LT"/>
              </w:rPr>
              <w:t xml:space="preserve"> </w:t>
            </w:r>
            <w:proofErr w:type="spellStart"/>
            <w:r w:rsidR="007C5E1F">
              <w:rPr>
                <w:i/>
                <w:iCs/>
                <w:color w:val="000000"/>
                <w:sz w:val="24"/>
                <w:szCs w:val="24"/>
                <w:lang w:val="lt-LT"/>
              </w:rPr>
              <w:t>pailaikomų</w:t>
            </w:r>
            <w:proofErr w:type="spellEnd"/>
            <w:r w:rsidR="007C5E1F">
              <w:rPr>
                <w:i/>
                <w:iCs/>
                <w:color w:val="000000"/>
                <w:sz w:val="24"/>
                <w:szCs w:val="24"/>
                <w:lang w:val="lt-LT"/>
              </w:rPr>
              <w:t xml:space="preserve"> atminties kortelių tipus</w:t>
            </w:r>
            <w:r>
              <w:rPr>
                <w:i/>
                <w:iCs/>
                <w:color w:val="000000"/>
                <w:sz w:val="24"/>
                <w:szCs w:val="24"/>
                <w:lang w:val="lt-LT"/>
              </w:rPr>
              <w:t>: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23"/>
        </w:trPr>
        <w:tc>
          <w:tcPr>
            <w:tcW w:w="941" w:type="dxa"/>
          </w:tcPr>
          <w:p w:rsidR="00B76DDB" w:rsidRPr="001F1E06" w:rsidRDefault="00741424" w:rsidP="00B76DDB">
            <w:pPr>
              <w:suppressAutoHyphens w:val="0"/>
              <w:jc w:val="center"/>
              <w:rPr>
                <w:sz w:val="24"/>
                <w:szCs w:val="24"/>
                <w:lang w:val="lt-LT"/>
              </w:rPr>
            </w:pPr>
            <w:r w:rsidRPr="001F1E06">
              <w:rPr>
                <w:sz w:val="24"/>
                <w:szCs w:val="24"/>
                <w:lang w:val="lt-LT"/>
              </w:rPr>
              <w:t>2.2.13</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atsparumas kritimui – iš ne didesnio nei 150 cm aukščio;</w:t>
            </w:r>
          </w:p>
        </w:tc>
        <w:tc>
          <w:tcPr>
            <w:tcW w:w="2871" w:type="dxa"/>
            <w:gridSpan w:val="2"/>
            <w:vAlign w:val="center"/>
          </w:tcPr>
          <w:p w:rsidR="00B76DDB" w:rsidRPr="001F1E06" w:rsidRDefault="007C5E1F" w:rsidP="007C5E1F">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atsparumą kritimui iš aukščio: ____cm</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948"/>
        </w:trPr>
        <w:tc>
          <w:tcPr>
            <w:tcW w:w="941" w:type="dxa"/>
          </w:tcPr>
          <w:p w:rsidR="00B76DDB" w:rsidRPr="001F1E06" w:rsidRDefault="00741424" w:rsidP="00E46872">
            <w:pPr>
              <w:suppressAutoHyphens w:val="0"/>
              <w:jc w:val="center"/>
              <w:rPr>
                <w:sz w:val="24"/>
                <w:szCs w:val="24"/>
                <w:lang w:val="lt-LT"/>
              </w:rPr>
            </w:pPr>
            <w:r w:rsidRPr="001F1E06">
              <w:rPr>
                <w:sz w:val="24"/>
                <w:szCs w:val="24"/>
                <w:lang w:val="lt-LT"/>
              </w:rPr>
              <w:t>2.2.14</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atsparumas dulkėms – ne mažesnis nei IP6x standartas;</w:t>
            </w:r>
          </w:p>
        </w:tc>
        <w:tc>
          <w:tcPr>
            <w:tcW w:w="2871" w:type="dxa"/>
            <w:gridSpan w:val="2"/>
            <w:vAlign w:val="center"/>
          </w:tcPr>
          <w:p w:rsidR="00E46872" w:rsidRPr="001F1E06" w:rsidRDefault="007C5E1F" w:rsidP="007C5E1F">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atsparumo dulkėms standartą: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3225C" w:rsidRPr="001F1E06" w:rsidTr="0043225C">
        <w:trPr>
          <w:trHeight w:val="298"/>
        </w:trPr>
        <w:tc>
          <w:tcPr>
            <w:tcW w:w="941" w:type="dxa"/>
          </w:tcPr>
          <w:p w:rsidR="0043225C" w:rsidRPr="001F1E06" w:rsidRDefault="00741424" w:rsidP="00B76DDB">
            <w:pPr>
              <w:suppressAutoHyphens w:val="0"/>
              <w:jc w:val="center"/>
              <w:rPr>
                <w:sz w:val="24"/>
                <w:szCs w:val="24"/>
                <w:lang w:val="lt-LT"/>
              </w:rPr>
            </w:pPr>
            <w:r w:rsidRPr="001F1E06">
              <w:rPr>
                <w:sz w:val="24"/>
                <w:szCs w:val="24"/>
                <w:lang w:val="lt-LT"/>
              </w:rPr>
              <w:t>2.2.15</w:t>
            </w:r>
            <w:r w:rsidR="00121F7A" w:rsidRPr="001F1E06">
              <w:rPr>
                <w:sz w:val="24"/>
                <w:szCs w:val="24"/>
                <w:lang w:val="lt-LT"/>
              </w:rPr>
              <w:t>.</w:t>
            </w:r>
          </w:p>
        </w:tc>
        <w:tc>
          <w:tcPr>
            <w:tcW w:w="4446" w:type="dxa"/>
            <w:gridSpan w:val="2"/>
          </w:tcPr>
          <w:p w:rsidR="0043225C" w:rsidRPr="001F1E06" w:rsidRDefault="0043225C" w:rsidP="00E46872">
            <w:pPr>
              <w:suppressAutoHyphens w:val="0"/>
              <w:rPr>
                <w:iCs/>
                <w:color w:val="000000"/>
                <w:sz w:val="24"/>
                <w:szCs w:val="24"/>
                <w:lang w:val="lt-LT"/>
              </w:rPr>
            </w:pPr>
            <w:r w:rsidRPr="001F1E06">
              <w:rPr>
                <w:sz w:val="24"/>
                <w:szCs w:val="24"/>
                <w:lang w:val="lt-LT" w:eastAsia="lt-LT"/>
              </w:rPr>
              <w:t>atsparumas vandeniui – ne mažesnis nei IPx5 standartas;</w:t>
            </w:r>
          </w:p>
        </w:tc>
        <w:tc>
          <w:tcPr>
            <w:tcW w:w="2835" w:type="dxa"/>
          </w:tcPr>
          <w:p w:rsidR="0043225C" w:rsidRPr="001F1E06" w:rsidRDefault="007C5E1F" w:rsidP="007C5E1F">
            <w:pPr>
              <w:suppressAutoHyphens w:val="0"/>
              <w:rPr>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atsparumo vandeniui standartą: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597"/>
        </w:trPr>
        <w:tc>
          <w:tcPr>
            <w:tcW w:w="941" w:type="dxa"/>
          </w:tcPr>
          <w:p w:rsidR="00B76DDB" w:rsidRPr="001F1E06" w:rsidRDefault="00741424" w:rsidP="00B76DDB">
            <w:pPr>
              <w:suppressAutoHyphens w:val="0"/>
              <w:jc w:val="center"/>
              <w:rPr>
                <w:sz w:val="24"/>
                <w:szCs w:val="24"/>
                <w:lang w:val="lt-LT"/>
              </w:rPr>
            </w:pPr>
            <w:r w:rsidRPr="001F1E06">
              <w:rPr>
                <w:sz w:val="24"/>
                <w:szCs w:val="24"/>
                <w:lang w:val="lt-LT"/>
              </w:rPr>
              <w:lastRenderedPageBreak/>
              <w:t>2.2.16</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darbo temperatūros </w:t>
            </w:r>
            <w:proofErr w:type="spellStart"/>
            <w:r w:rsidRPr="001F1E06">
              <w:rPr>
                <w:sz w:val="24"/>
                <w:szCs w:val="24"/>
                <w:lang w:val="lt-LT" w:eastAsia="lt-LT"/>
              </w:rPr>
              <w:t>diapozonas</w:t>
            </w:r>
            <w:proofErr w:type="spellEnd"/>
            <w:r w:rsidRPr="001F1E06">
              <w:rPr>
                <w:sz w:val="24"/>
                <w:szCs w:val="24"/>
                <w:lang w:val="lt-LT" w:eastAsia="lt-LT"/>
              </w:rPr>
              <w:t xml:space="preserve"> – nuo -20 iki +50 C;</w:t>
            </w:r>
          </w:p>
        </w:tc>
        <w:tc>
          <w:tcPr>
            <w:tcW w:w="2871" w:type="dxa"/>
            <w:gridSpan w:val="2"/>
            <w:vAlign w:val="center"/>
          </w:tcPr>
          <w:p w:rsidR="002D6061" w:rsidRPr="001F1E06" w:rsidRDefault="007C5E1F" w:rsidP="007C5E1F">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darbo temperatūros diapazoną</w:t>
            </w:r>
            <w:r w:rsidRPr="005177BF">
              <w:rPr>
                <w:i/>
                <w:iCs/>
                <w:color w:val="000000"/>
                <w:sz w:val="24"/>
                <w:szCs w:val="24"/>
                <w:lang w:val="lt-LT"/>
              </w:rPr>
              <w:t>: ______</w:t>
            </w:r>
            <w:r w:rsidRPr="001F1E06">
              <w:rPr>
                <w:sz w:val="24"/>
                <w:shd w:val="clear" w:color="auto" w:fill="FFFFFF"/>
                <w:lang w:val="lt-LT"/>
              </w:rPr>
              <w:t>°С</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E46872" w:rsidRPr="001F1E06" w:rsidTr="00E46872">
        <w:trPr>
          <w:trHeight w:val="262"/>
        </w:trPr>
        <w:tc>
          <w:tcPr>
            <w:tcW w:w="941" w:type="dxa"/>
          </w:tcPr>
          <w:p w:rsidR="00E46872" w:rsidRPr="001F1E06" w:rsidRDefault="00741424" w:rsidP="00BC650B">
            <w:pPr>
              <w:suppressAutoHyphens w:val="0"/>
              <w:jc w:val="center"/>
              <w:rPr>
                <w:sz w:val="24"/>
                <w:szCs w:val="24"/>
                <w:lang w:val="lt-LT"/>
              </w:rPr>
            </w:pPr>
            <w:r w:rsidRPr="001F1E06">
              <w:rPr>
                <w:sz w:val="24"/>
                <w:szCs w:val="24"/>
                <w:lang w:val="lt-LT"/>
              </w:rPr>
              <w:t>2.2.17</w:t>
            </w:r>
            <w:r w:rsidR="00121F7A" w:rsidRPr="001F1E06">
              <w:rPr>
                <w:sz w:val="24"/>
                <w:szCs w:val="24"/>
                <w:lang w:val="lt-LT"/>
              </w:rPr>
              <w:t>.</w:t>
            </w:r>
          </w:p>
        </w:tc>
        <w:tc>
          <w:tcPr>
            <w:tcW w:w="4446" w:type="dxa"/>
            <w:gridSpan w:val="2"/>
          </w:tcPr>
          <w:p w:rsidR="00E46872" w:rsidRPr="001F1E06" w:rsidRDefault="0043225C" w:rsidP="007F5307">
            <w:pPr>
              <w:suppressAutoHyphens w:val="0"/>
              <w:rPr>
                <w:iCs/>
                <w:color w:val="000000"/>
                <w:sz w:val="24"/>
                <w:szCs w:val="24"/>
                <w:lang w:val="lt-LT"/>
              </w:rPr>
            </w:pPr>
            <w:r w:rsidRPr="007C5E1F">
              <w:rPr>
                <w:sz w:val="24"/>
                <w:lang w:val="lt-LT" w:eastAsia="lt-LT"/>
              </w:rPr>
              <w:t xml:space="preserve">matmenys – ne daugiau nei </w:t>
            </w:r>
            <w:r w:rsidRPr="007C5E1F">
              <w:rPr>
                <w:sz w:val="24"/>
                <w:lang w:val="lt-LT" w:eastAsia="en-US"/>
              </w:rPr>
              <w:t>200 mm (ilgis) x 140 mm (plotis) x 30  mm (aukštis)</w:t>
            </w:r>
            <w:r w:rsidRPr="007C5E1F">
              <w:rPr>
                <w:sz w:val="24"/>
                <w:lang w:val="lt-LT" w:eastAsia="lt-LT"/>
              </w:rPr>
              <w:t>;</w:t>
            </w:r>
          </w:p>
        </w:tc>
        <w:tc>
          <w:tcPr>
            <w:tcW w:w="2835" w:type="dxa"/>
          </w:tcPr>
          <w:p w:rsidR="00E46872" w:rsidRDefault="007C5E1F" w:rsidP="007C5E1F">
            <w:pPr>
              <w:suppressAutoHyphens w:val="0"/>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7C5E1F" w:rsidRPr="001F1E06" w:rsidRDefault="007C5E1F" w:rsidP="007C5E1F">
            <w:pPr>
              <w:suppressAutoHyphens w:val="0"/>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E46872" w:rsidRPr="001F1E06" w:rsidRDefault="00E46872" w:rsidP="00B76DDB">
            <w:pPr>
              <w:suppressAutoHyphens w:val="0"/>
              <w:jc w:val="center"/>
              <w:rPr>
                <w:i/>
                <w:iCs/>
                <w:color w:val="000000"/>
                <w:sz w:val="24"/>
                <w:szCs w:val="24"/>
                <w:lang w:val="lt-LT"/>
              </w:rPr>
            </w:pPr>
          </w:p>
        </w:tc>
      </w:tr>
      <w:tr w:rsidR="00B76DDB" w:rsidRPr="001F1E06" w:rsidTr="004B0E12">
        <w:trPr>
          <w:trHeight w:val="691"/>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2.2.18</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svoris – ne didesnis nei 700 g</w:t>
            </w:r>
          </w:p>
        </w:tc>
        <w:tc>
          <w:tcPr>
            <w:tcW w:w="2871" w:type="dxa"/>
            <w:gridSpan w:val="2"/>
            <w:vAlign w:val="center"/>
          </w:tcPr>
          <w:p w:rsidR="00B76DDB" w:rsidRPr="001F1E06" w:rsidRDefault="007C5E1F" w:rsidP="007C5E1F">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svorį</w:t>
            </w:r>
            <w:r w:rsidRPr="005177BF">
              <w:rPr>
                <w:i/>
                <w:iCs/>
                <w:color w:val="000000"/>
                <w:sz w:val="24"/>
                <w:szCs w:val="24"/>
                <w:lang w:val="lt-LT"/>
              </w:rPr>
              <w:t>:</w:t>
            </w:r>
            <w:r>
              <w:rPr>
                <w:i/>
                <w:iCs/>
                <w:color w:val="000000"/>
                <w:sz w:val="24"/>
                <w:szCs w:val="24"/>
                <w:lang w:val="lt-LT"/>
              </w:rPr>
              <w:t xml:space="preserve"> _____g.</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D6212">
        <w:trPr>
          <w:trHeight w:val="600"/>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2.2.19</w:t>
            </w:r>
            <w:r w:rsidR="00121F7A" w:rsidRPr="001F1E06">
              <w:rPr>
                <w:sz w:val="24"/>
                <w:szCs w:val="24"/>
                <w:lang w:val="lt-LT"/>
              </w:rPr>
              <w:t>.</w:t>
            </w:r>
          </w:p>
        </w:tc>
        <w:tc>
          <w:tcPr>
            <w:tcW w:w="4410" w:type="dxa"/>
          </w:tcPr>
          <w:p w:rsidR="00B76DDB" w:rsidRPr="001F1E06" w:rsidRDefault="0043225C" w:rsidP="004D6212">
            <w:pPr>
              <w:rPr>
                <w:sz w:val="24"/>
                <w:szCs w:val="24"/>
                <w:lang w:val="lt-LT"/>
              </w:rPr>
            </w:pPr>
            <w:r w:rsidRPr="001F1E06">
              <w:rPr>
                <w:sz w:val="24"/>
                <w:szCs w:val="24"/>
                <w:lang w:val="lt-LT" w:eastAsia="lt-LT"/>
              </w:rPr>
              <w:t>ekrano skiriamoji geba – ne mažesnė nei 1280x800;</w:t>
            </w:r>
          </w:p>
        </w:tc>
        <w:tc>
          <w:tcPr>
            <w:tcW w:w="2871" w:type="dxa"/>
            <w:gridSpan w:val="2"/>
            <w:vAlign w:val="center"/>
          </w:tcPr>
          <w:p w:rsidR="00B76DDB" w:rsidRPr="001F1E06" w:rsidRDefault="00AA0FA6" w:rsidP="00AA0FA6">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ekrano skiriamąją gebą</w:t>
            </w:r>
            <w:r w:rsidRPr="005177BF">
              <w:rPr>
                <w:i/>
                <w:iCs/>
                <w:color w:val="000000"/>
                <w:sz w:val="24"/>
                <w:szCs w:val="24"/>
                <w:lang w:val="lt-LT"/>
              </w:rPr>
              <w:t>:</w:t>
            </w:r>
            <w:r>
              <w:rPr>
                <w:i/>
                <w:iCs/>
                <w:color w:val="000000"/>
                <w:sz w:val="24"/>
                <w:szCs w:val="24"/>
                <w:lang w:val="lt-LT"/>
              </w:rPr>
              <w:t xml:space="preserve"> _____</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694"/>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2.2.20</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en-US"/>
              </w:rPr>
              <w:t xml:space="preserve">maitinimas – vidinė keičiama baterija su ne mažesne nei 3200 </w:t>
            </w:r>
            <w:proofErr w:type="spellStart"/>
            <w:r w:rsidRPr="001F1E06">
              <w:rPr>
                <w:sz w:val="24"/>
                <w:szCs w:val="24"/>
                <w:lang w:val="lt-LT" w:eastAsia="en-US"/>
              </w:rPr>
              <w:t>mAh</w:t>
            </w:r>
            <w:proofErr w:type="spellEnd"/>
            <w:r w:rsidRPr="001F1E06">
              <w:rPr>
                <w:sz w:val="24"/>
                <w:szCs w:val="24"/>
                <w:lang w:val="lt-LT" w:eastAsia="en-US"/>
              </w:rPr>
              <w:t xml:space="preserve"> </w:t>
            </w:r>
            <w:proofErr w:type="spellStart"/>
            <w:r w:rsidRPr="001F1E06">
              <w:rPr>
                <w:sz w:val="24"/>
                <w:szCs w:val="24"/>
                <w:lang w:val="lt-LT" w:eastAsia="en-US"/>
              </w:rPr>
              <w:t>talpta</w:t>
            </w:r>
            <w:proofErr w:type="spellEnd"/>
            <w:r w:rsidRPr="001F1E06">
              <w:rPr>
                <w:sz w:val="24"/>
                <w:szCs w:val="24"/>
                <w:lang w:val="lt-LT" w:eastAsia="en-US"/>
              </w:rPr>
              <w:t xml:space="preserve"> ir galimybė keisti į padidintos talpos bateriją, kurios talpa ne mažesnė nei 5000mAh;</w:t>
            </w:r>
          </w:p>
        </w:tc>
        <w:tc>
          <w:tcPr>
            <w:tcW w:w="2871" w:type="dxa"/>
            <w:gridSpan w:val="2"/>
            <w:vAlign w:val="center"/>
          </w:tcPr>
          <w:p w:rsidR="00AA0FA6" w:rsidRPr="00AA0FA6" w:rsidRDefault="00AA0FA6" w:rsidP="00AA0FA6">
            <w:pPr>
              <w:suppressAutoHyphens w:val="0"/>
              <w:jc w:val="center"/>
              <w:rPr>
                <w:i/>
                <w:sz w:val="24"/>
                <w:szCs w:val="24"/>
                <w:lang w:val="lt-LT"/>
              </w:rPr>
            </w:pPr>
            <w:r w:rsidRPr="00AA0FA6">
              <w:rPr>
                <w:i/>
                <w:sz w:val="24"/>
                <w:szCs w:val="24"/>
                <w:lang w:val="lt-LT"/>
              </w:rPr>
              <w:t>Nurodyti pagrindinės baterijos tipą ir talpą : ______</w:t>
            </w:r>
            <w:proofErr w:type="spellStart"/>
            <w:r>
              <w:rPr>
                <w:i/>
                <w:sz w:val="24"/>
                <w:szCs w:val="24"/>
                <w:lang w:val="lt-LT"/>
              </w:rPr>
              <w:t>mAh</w:t>
            </w:r>
            <w:proofErr w:type="spellEnd"/>
            <w:r>
              <w:rPr>
                <w:i/>
                <w:sz w:val="24"/>
                <w:szCs w:val="24"/>
                <w:lang w:val="lt-LT"/>
              </w:rPr>
              <w:t>;</w:t>
            </w:r>
          </w:p>
          <w:p w:rsidR="00AA0FA6" w:rsidRPr="00AA0FA6" w:rsidRDefault="00AA0FA6" w:rsidP="00AA0FA6">
            <w:pPr>
              <w:suppressAutoHyphens w:val="0"/>
              <w:jc w:val="center"/>
              <w:rPr>
                <w:i/>
                <w:sz w:val="24"/>
                <w:szCs w:val="24"/>
                <w:lang w:val="lt-LT"/>
              </w:rPr>
            </w:pPr>
            <w:r w:rsidRPr="00AA0FA6">
              <w:rPr>
                <w:i/>
                <w:sz w:val="24"/>
                <w:szCs w:val="24"/>
                <w:lang w:val="lt-LT"/>
              </w:rPr>
              <w:t>Nurodyti, ar yra galimybė keisti į padidintos talpos bateriją (taip/ne): ______</w:t>
            </w:r>
          </w:p>
          <w:p w:rsidR="00AA0FA6" w:rsidRPr="00AA0FA6" w:rsidRDefault="00AA0FA6" w:rsidP="00AA0FA6">
            <w:pPr>
              <w:suppressAutoHyphens w:val="0"/>
              <w:jc w:val="center"/>
              <w:rPr>
                <w:i/>
                <w:iCs/>
                <w:color w:val="000000"/>
                <w:sz w:val="24"/>
                <w:szCs w:val="24"/>
              </w:rPr>
            </w:pPr>
            <w:r w:rsidRPr="00AA0FA6">
              <w:rPr>
                <w:i/>
                <w:sz w:val="24"/>
                <w:szCs w:val="24"/>
                <w:lang w:val="lt-LT"/>
              </w:rPr>
              <w:t xml:space="preserve">Jei </w:t>
            </w:r>
            <w:r w:rsidRPr="00AA0FA6">
              <w:rPr>
                <w:rStyle w:val="Strong"/>
                <w:i/>
                <w:sz w:val="24"/>
                <w:szCs w:val="24"/>
                <w:lang w:val="lt-LT"/>
              </w:rPr>
              <w:t>taip</w:t>
            </w:r>
            <w:r w:rsidRPr="00AA0FA6">
              <w:rPr>
                <w:i/>
                <w:sz w:val="24"/>
                <w:szCs w:val="24"/>
                <w:lang w:val="lt-LT"/>
              </w:rPr>
              <w:t>, nurodyti pa</w:t>
            </w:r>
            <w:r>
              <w:rPr>
                <w:i/>
                <w:sz w:val="24"/>
                <w:szCs w:val="24"/>
                <w:lang w:val="lt-LT"/>
              </w:rPr>
              <w:t>didintos talpos baterijos talpą</w:t>
            </w:r>
            <w:r w:rsidRPr="00AA0FA6">
              <w:rPr>
                <w:i/>
                <w:sz w:val="24"/>
                <w:szCs w:val="24"/>
                <w:lang w:val="lt-LT"/>
              </w:rPr>
              <w:t>: ______</w:t>
            </w:r>
            <w:proofErr w:type="spellStart"/>
            <w:r>
              <w:rPr>
                <w:i/>
                <w:sz w:val="24"/>
                <w:szCs w:val="24"/>
                <w:lang w:val="lt-LT"/>
              </w:rPr>
              <w:t>mAh</w:t>
            </w:r>
            <w:proofErr w:type="spellEnd"/>
          </w:p>
          <w:p w:rsidR="002D6061" w:rsidRPr="001F1E06" w:rsidRDefault="002D6061" w:rsidP="00AA0FA6">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D6212" w:rsidRPr="001F1E06" w:rsidTr="007109F5">
        <w:trPr>
          <w:trHeight w:val="349"/>
        </w:trPr>
        <w:tc>
          <w:tcPr>
            <w:tcW w:w="941" w:type="dxa"/>
          </w:tcPr>
          <w:p w:rsidR="004D6212" w:rsidRPr="001F1E06" w:rsidRDefault="00741424" w:rsidP="00D7179B">
            <w:pPr>
              <w:suppressAutoHyphens w:val="0"/>
              <w:jc w:val="center"/>
              <w:rPr>
                <w:sz w:val="24"/>
                <w:szCs w:val="24"/>
                <w:lang w:val="lt-LT"/>
              </w:rPr>
            </w:pPr>
            <w:r w:rsidRPr="001F1E06">
              <w:rPr>
                <w:sz w:val="24"/>
                <w:szCs w:val="24"/>
                <w:lang w:val="lt-LT"/>
              </w:rPr>
              <w:t>2.4.</w:t>
            </w:r>
          </w:p>
        </w:tc>
        <w:tc>
          <w:tcPr>
            <w:tcW w:w="7281" w:type="dxa"/>
            <w:gridSpan w:val="3"/>
          </w:tcPr>
          <w:p w:rsidR="004D6212" w:rsidRPr="001F1E06" w:rsidRDefault="0043225C" w:rsidP="0043225C">
            <w:pPr>
              <w:suppressAutoHyphens w:val="0"/>
              <w:rPr>
                <w:i/>
                <w:iCs/>
                <w:color w:val="000000"/>
                <w:sz w:val="24"/>
                <w:szCs w:val="24"/>
                <w:lang w:val="lt-LT"/>
              </w:rPr>
            </w:pPr>
            <w:r w:rsidRPr="001F1E06">
              <w:rPr>
                <w:b/>
                <w:sz w:val="24"/>
                <w:szCs w:val="24"/>
                <w:u w:val="single"/>
                <w:lang w:val="lt-LT" w:eastAsia="en-US"/>
              </w:rPr>
              <w:t>Priedai:</w:t>
            </w:r>
          </w:p>
        </w:tc>
        <w:tc>
          <w:tcPr>
            <w:tcW w:w="2694" w:type="dxa"/>
          </w:tcPr>
          <w:p w:rsidR="004D6212" w:rsidRPr="001F1E06" w:rsidRDefault="004D6212" w:rsidP="00D7179B">
            <w:pPr>
              <w:suppressAutoHyphens w:val="0"/>
              <w:jc w:val="center"/>
              <w:rPr>
                <w:i/>
                <w:iCs/>
                <w:color w:val="000000"/>
                <w:sz w:val="24"/>
                <w:szCs w:val="24"/>
                <w:lang w:val="lt-LT"/>
              </w:rPr>
            </w:pPr>
          </w:p>
        </w:tc>
      </w:tr>
      <w:tr w:rsidR="00D7179B" w:rsidRPr="001F1E06" w:rsidTr="007109F5">
        <w:trPr>
          <w:trHeight w:val="839"/>
        </w:trPr>
        <w:tc>
          <w:tcPr>
            <w:tcW w:w="941" w:type="dxa"/>
          </w:tcPr>
          <w:p w:rsidR="00D7179B" w:rsidRPr="001F1E06" w:rsidRDefault="00741424" w:rsidP="00D7179B">
            <w:pPr>
              <w:suppressAutoHyphens w:val="0"/>
              <w:jc w:val="center"/>
              <w:rPr>
                <w:sz w:val="24"/>
                <w:szCs w:val="24"/>
                <w:lang w:val="lt-LT"/>
              </w:rPr>
            </w:pPr>
            <w:r w:rsidRPr="001F1E06">
              <w:rPr>
                <w:sz w:val="24"/>
                <w:szCs w:val="24"/>
                <w:lang w:val="lt-LT"/>
              </w:rPr>
              <w:t>2.4.1.</w:t>
            </w:r>
          </w:p>
        </w:tc>
        <w:tc>
          <w:tcPr>
            <w:tcW w:w="4410" w:type="dxa"/>
          </w:tcPr>
          <w:p w:rsidR="00D7179B" w:rsidRPr="001F1E06" w:rsidRDefault="0043225C" w:rsidP="007109F5">
            <w:pPr>
              <w:rPr>
                <w:sz w:val="24"/>
                <w:szCs w:val="24"/>
                <w:lang w:val="lt-LT"/>
              </w:rPr>
            </w:pPr>
            <w:r w:rsidRPr="001F1E06">
              <w:rPr>
                <w:sz w:val="24"/>
                <w:szCs w:val="24"/>
                <w:lang w:val="lt-LT" w:eastAsia="en-US"/>
              </w:rPr>
              <w:t>konteineris, skirtas skraidančiai asmeninei žvalgymo sistemą nešioti ir krauti: ilgis – ne ilgesnis nei 300 mm, plotis – ne platesnis nei 100 mm, aukštis ne aukštesnis nei 50 mm;</w:t>
            </w:r>
          </w:p>
        </w:tc>
        <w:tc>
          <w:tcPr>
            <w:tcW w:w="2871" w:type="dxa"/>
            <w:gridSpan w:val="2"/>
            <w:vAlign w:val="center"/>
          </w:tcPr>
          <w:p w:rsidR="00AA0FA6" w:rsidRDefault="00AA0FA6" w:rsidP="00AA0FA6">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konteinerio</w:t>
            </w:r>
            <w:r w:rsidRPr="005177BF">
              <w:rPr>
                <w:i/>
                <w:iCs/>
                <w:color w:val="000000"/>
                <w:sz w:val="24"/>
                <w:szCs w:val="24"/>
                <w:lang w:val="lt-LT"/>
              </w:rPr>
              <w:t xml:space="preserve">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005428" w:rsidRPr="001F1E06" w:rsidRDefault="00AA0FA6" w:rsidP="00AA0FA6">
            <w:pPr>
              <w:suppressAutoHyphens w:val="0"/>
              <w:jc w:val="center"/>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D7179B" w:rsidRPr="001F1E06" w:rsidRDefault="00D7179B"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2.4.2.</w:t>
            </w:r>
          </w:p>
        </w:tc>
        <w:tc>
          <w:tcPr>
            <w:tcW w:w="4410" w:type="dxa"/>
          </w:tcPr>
          <w:p w:rsidR="00E46872" w:rsidRPr="001F1E06" w:rsidRDefault="0043225C" w:rsidP="00E46872">
            <w:pPr>
              <w:rPr>
                <w:sz w:val="24"/>
                <w:szCs w:val="24"/>
                <w:lang w:val="lt-LT"/>
              </w:rPr>
            </w:pPr>
            <w:r w:rsidRPr="001F1E06">
              <w:rPr>
                <w:sz w:val="24"/>
                <w:szCs w:val="24"/>
                <w:lang w:val="lt-LT" w:eastAsia="en-US"/>
              </w:rPr>
              <w:t>konteineris, skirtas atsarginei skraidančiai asmeninei žvalgymo sistemai nešioti: ilgis – ne ilgesnis nei 300 mm, plotis – ne platesnis nei 100 mm, aukštis ne aukštesnis nei 50 mm;</w:t>
            </w:r>
          </w:p>
        </w:tc>
        <w:tc>
          <w:tcPr>
            <w:tcW w:w="2871" w:type="dxa"/>
            <w:gridSpan w:val="2"/>
            <w:vAlign w:val="center"/>
          </w:tcPr>
          <w:p w:rsidR="00AA0FA6" w:rsidRDefault="00AA0FA6" w:rsidP="00AA0FA6">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konteinerio</w:t>
            </w:r>
            <w:r w:rsidRPr="005177BF">
              <w:rPr>
                <w:i/>
                <w:iCs/>
                <w:color w:val="000000"/>
                <w:sz w:val="24"/>
                <w:szCs w:val="24"/>
                <w:lang w:val="lt-LT"/>
              </w:rPr>
              <w:t xml:space="preserve">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E46872" w:rsidRPr="001F1E06" w:rsidRDefault="00AA0FA6" w:rsidP="00AA0FA6">
            <w:pPr>
              <w:suppressAutoHyphens w:val="0"/>
              <w:jc w:val="center"/>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2.4.3.</w:t>
            </w:r>
          </w:p>
        </w:tc>
        <w:tc>
          <w:tcPr>
            <w:tcW w:w="4410" w:type="dxa"/>
          </w:tcPr>
          <w:p w:rsidR="00E46872" w:rsidRPr="001F1E06" w:rsidRDefault="0043225C" w:rsidP="007109F5">
            <w:pPr>
              <w:rPr>
                <w:sz w:val="24"/>
                <w:szCs w:val="24"/>
                <w:lang w:val="lt-LT"/>
              </w:rPr>
            </w:pPr>
            <w:r w:rsidRPr="001F1E06">
              <w:rPr>
                <w:sz w:val="24"/>
                <w:szCs w:val="24"/>
                <w:lang w:val="lt-LT" w:eastAsia="en-US"/>
              </w:rPr>
              <w:t>maitinimo laidų komplektas, EU standarto;</w:t>
            </w:r>
          </w:p>
        </w:tc>
        <w:tc>
          <w:tcPr>
            <w:tcW w:w="2871" w:type="dxa"/>
            <w:gridSpan w:val="2"/>
            <w:vAlign w:val="center"/>
          </w:tcPr>
          <w:p w:rsidR="00E46872" w:rsidRPr="001F1E06" w:rsidRDefault="00AA0FA6" w:rsidP="00D7179B">
            <w:pPr>
              <w:suppressAutoHyphens w:val="0"/>
              <w:jc w:val="center"/>
              <w:rPr>
                <w:i/>
                <w:iCs/>
                <w:color w:val="000000"/>
                <w:sz w:val="24"/>
                <w:szCs w:val="24"/>
                <w:lang w:val="lt-LT"/>
              </w:rPr>
            </w:pPr>
            <w:r>
              <w:rPr>
                <w:i/>
                <w:iCs/>
                <w:color w:val="000000"/>
                <w:sz w:val="24"/>
                <w:szCs w:val="24"/>
                <w:lang w:val="lt-LT"/>
              </w:rPr>
              <w:t>Nurodyti maitinimo laidų komplekto standartą:____</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2.4.4.</w:t>
            </w:r>
          </w:p>
        </w:tc>
        <w:tc>
          <w:tcPr>
            <w:tcW w:w="4410" w:type="dxa"/>
          </w:tcPr>
          <w:p w:rsidR="00E46872" w:rsidRPr="001F1E06" w:rsidRDefault="0043225C" w:rsidP="007109F5">
            <w:pPr>
              <w:rPr>
                <w:sz w:val="24"/>
                <w:szCs w:val="24"/>
                <w:lang w:val="lt-LT"/>
              </w:rPr>
            </w:pPr>
            <w:r w:rsidRPr="001F1E06">
              <w:rPr>
                <w:sz w:val="24"/>
                <w:szCs w:val="24"/>
                <w:lang w:val="lt-LT" w:eastAsia="lt-LT"/>
              </w:rPr>
              <w:t>maitinimo ir duomenų skirstytuvas: skirtas sujungti atskirus sistemos komponentus duomenims bei maitinimui perduoti, turi visiškai integruotis su esama sistema. Maitinimo ir duomenų skirstytuvas turi turėti ne mažiau nei 4 prijungimo taškus, skirtus duomenims ir maitinimui perduoti;</w:t>
            </w:r>
          </w:p>
        </w:tc>
        <w:tc>
          <w:tcPr>
            <w:tcW w:w="2871" w:type="dxa"/>
            <w:gridSpan w:val="2"/>
            <w:vAlign w:val="center"/>
          </w:tcPr>
          <w:p w:rsidR="00AA0FA6" w:rsidRDefault="00AA0FA6" w:rsidP="00AA0FA6">
            <w:pPr>
              <w:suppressAutoHyphens w:val="0"/>
              <w:jc w:val="center"/>
              <w:rPr>
                <w:i/>
                <w:sz w:val="24"/>
                <w:szCs w:val="24"/>
                <w:lang w:val="lt-LT"/>
              </w:rPr>
            </w:pPr>
            <w:r w:rsidRPr="00AA0FA6">
              <w:rPr>
                <w:i/>
                <w:sz w:val="24"/>
                <w:szCs w:val="24"/>
                <w:lang w:val="lt-LT"/>
              </w:rPr>
              <w:t>Nurodyti, ar skirstytuvas skirtas sujungti sistemos komponentus duomenų ir maitinimo perdavimui (taip/ne): ______  Nurodyti, ar skirstytuvas visiškai integruojasi su esama sistema (taip/ne): ______</w:t>
            </w:r>
          </w:p>
          <w:p w:rsidR="00AA0FA6" w:rsidRPr="00AA0FA6" w:rsidRDefault="00AA0FA6" w:rsidP="00AA0FA6">
            <w:pPr>
              <w:suppressAutoHyphens w:val="0"/>
              <w:jc w:val="center"/>
              <w:rPr>
                <w:i/>
                <w:iCs/>
                <w:color w:val="000000"/>
                <w:sz w:val="24"/>
                <w:szCs w:val="24"/>
              </w:rPr>
            </w:pPr>
            <w:r w:rsidRPr="00AA0FA6">
              <w:rPr>
                <w:i/>
                <w:sz w:val="24"/>
                <w:szCs w:val="24"/>
                <w:lang w:val="lt-LT"/>
              </w:rPr>
              <w:t>Nurodyti prijungimo taškų, skirtų duomenų ir maitinimo perdavimui, skaičių: ______</w:t>
            </w:r>
          </w:p>
          <w:p w:rsidR="00E46872" w:rsidRPr="001F1E06" w:rsidRDefault="00E46872" w:rsidP="00D7179B">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lastRenderedPageBreak/>
              <w:t>2.4.5.</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specialiai pritaikytas asmeninės žvalgymo sistemos tinklo laidas MALE/MALE (PAN): laidas skirtas sujungti valdymo pultą su vaizdo perdavimo ir valdymo stotimi arba su konteineriu, skirtu nešioti ir krauti skraidančią asmeninę žvalgymo sistemą. Ilgis – ne trumpesnis nei 60 cm;</w:t>
            </w:r>
          </w:p>
          <w:p w:rsidR="00E46872" w:rsidRPr="001F1E06" w:rsidRDefault="00E46872" w:rsidP="007109F5">
            <w:pPr>
              <w:rPr>
                <w:sz w:val="24"/>
                <w:szCs w:val="24"/>
                <w:lang w:val="lt-LT"/>
              </w:rPr>
            </w:pPr>
          </w:p>
        </w:tc>
        <w:tc>
          <w:tcPr>
            <w:tcW w:w="2871" w:type="dxa"/>
            <w:gridSpan w:val="2"/>
            <w:vAlign w:val="center"/>
          </w:tcPr>
          <w:p w:rsidR="00AA0FA6" w:rsidRDefault="00AA0FA6" w:rsidP="00AA0FA6">
            <w:pPr>
              <w:suppressAutoHyphens w:val="0"/>
              <w:jc w:val="center"/>
              <w:rPr>
                <w:i/>
                <w:sz w:val="24"/>
                <w:szCs w:val="24"/>
                <w:lang w:val="lt-LT"/>
              </w:rPr>
            </w:pPr>
            <w:r w:rsidRPr="00AA0FA6">
              <w:rPr>
                <w:i/>
                <w:sz w:val="24"/>
                <w:szCs w:val="24"/>
                <w:lang w:val="lt-LT"/>
              </w:rPr>
              <w:t>Nurodyti, ar laidas yra skirtas sujungti valdymo pultą su vaizdo perdavimo ir valdymo stotimi arba su konteineriu (taip/ne): ______</w:t>
            </w:r>
          </w:p>
          <w:p w:rsidR="00AA0FA6" w:rsidRDefault="00AA0FA6" w:rsidP="00AA0FA6">
            <w:pPr>
              <w:suppressAutoHyphens w:val="0"/>
              <w:jc w:val="center"/>
              <w:rPr>
                <w:i/>
                <w:sz w:val="24"/>
                <w:szCs w:val="24"/>
              </w:rPr>
            </w:pPr>
            <w:r w:rsidRPr="00AA0FA6">
              <w:rPr>
                <w:i/>
                <w:sz w:val="24"/>
                <w:szCs w:val="24"/>
                <w:lang w:val="lt-LT"/>
              </w:rPr>
              <w:t xml:space="preserve"> </w:t>
            </w:r>
            <w:proofErr w:type="spellStart"/>
            <w:r w:rsidRPr="00AA0FA6">
              <w:rPr>
                <w:i/>
                <w:sz w:val="24"/>
                <w:szCs w:val="24"/>
              </w:rPr>
              <w:t>Nurodyti</w:t>
            </w:r>
            <w:proofErr w:type="spellEnd"/>
            <w:r w:rsidRPr="00AA0FA6">
              <w:rPr>
                <w:i/>
                <w:sz w:val="24"/>
                <w:szCs w:val="24"/>
              </w:rPr>
              <w:t xml:space="preserve"> </w:t>
            </w:r>
            <w:proofErr w:type="spellStart"/>
            <w:r w:rsidRPr="00AA0FA6">
              <w:rPr>
                <w:i/>
                <w:sz w:val="24"/>
                <w:szCs w:val="24"/>
              </w:rPr>
              <w:t>jungties</w:t>
            </w:r>
            <w:proofErr w:type="spellEnd"/>
            <w:r w:rsidRPr="00AA0FA6">
              <w:rPr>
                <w:i/>
                <w:sz w:val="24"/>
                <w:szCs w:val="24"/>
              </w:rPr>
              <w:t xml:space="preserve"> </w:t>
            </w:r>
            <w:proofErr w:type="spellStart"/>
            <w:r w:rsidRPr="00AA0FA6">
              <w:rPr>
                <w:i/>
                <w:sz w:val="24"/>
                <w:szCs w:val="24"/>
              </w:rPr>
              <w:t>tipą</w:t>
            </w:r>
            <w:proofErr w:type="spellEnd"/>
            <w:r w:rsidRPr="00AA0FA6">
              <w:rPr>
                <w:i/>
                <w:sz w:val="24"/>
                <w:szCs w:val="24"/>
              </w:rPr>
              <w:t xml:space="preserve"> (MALE/MALE, PAN): ______</w:t>
            </w:r>
          </w:p>
          <w:p w:rsidR="00AA0FA6" w:rsidRPr="00AA0FA6" w:rsidRDefault="00AA0FA6" w:rsidP="00AA0FA6">
            <w:pPr>
              <w:suppressAutoHyphens w:val="0"/>
              <w:jc w:val="center"/>
              <w:rPr>
                <w:i/>
                <w:sz w:val="24"/>
                <w:szCs w:val="24"/>
                <w:lang w:val="lt-LT"/>
              </w:rPr>
            </w:pPr>
            <w:r w:rsidRPr="00AA0FA6">
              <w:rPr>
                <w:i/>
                <w:sz w:val="24"/>
                <w:szCs w:val="24"/>
              </w:rPr>
              <w:t xml:space="preserve"> </w:t>
            </w:r>
            <w:proofErr w:type="spellStart"/>
            <w:r w:rsidRPr="00AA0FA6">
              <w:rPr>
                <w:i/>
                <w:sz w:val="24"/>
                <w:szCs w:val="24"/>
              </w:rPr>
              <w:t>Nurodyti</w:t>
            </w:r>
            <w:proofErr w:type="spellEnd"/>
            <w:r w:rsidRPr="00AA0FA6">
              <w:rPr>
                <w:i/>
                <w:sz w:val="24"/>
                <w:szCs w:val="24"/>
              </w:rPr>
              <w:t xml:space="preserve"> </w:t>
            </w:r>
            <w:proofErr w:type="spellStart"/>
            <w:r w:rsidRPr="00AA0FA6">
              <w:rPr>
                <w:i/>
                <w:sz w:val="24"/>
                <w:szCs w:val="24"/>
              </w:rPr>
              <w:t>laido</w:t>
            </w:r>
            <w:proofErr w:type="spellEnd"/>
            <w:r w:rsidRPr="00AA0FA6">
              <w:rPr>
                <w:i/>
                <w:sz w:val="24"/>
                <w:szCs w:val="24"/>
              </w:rPr>
              <w:t xml:space="preserve"> </w:t>
            </w:r>
            <w:proofErr w:type="spellStart"/>
            <w:r w:rsidRPr="00AA0FA6">
              <w:rPr>
                <w:i/>
                <w:sz w:val="24"/>
                <w:szCs w:val="24"/>
              </w:rPr>
              <w:t>ilgį</w:t>
            </w:r>
            <w:proofErr w:type="spellEnd"/>
            <w:r w:rsidRPr="00AA0FA6">
              <w:rPr>
                <w:i/>
                <w:sz w:val="24"/>
                <w:szCs w:val="24"/>
              </w:rPr>
              <w:t>: ______</w:t>
            </w:r>
            <w:r>
              <w:rPr>
                <w:i/>
                <w:sz w:val="24"/>
                <w:szCs w:val="24"/>
                <w:lang w:val="lt-LT"/>
              </w:rPr>
              <w:t>cm.</w:t>
            </w:r>
          </w:p>
          <w:p w:rsidR="00E46872" w:rsidRPr="001F1E06" w:rsidRDefault="00E46872" w:rsidP="00D7179B">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2.4.6.</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valdymo pultas: ilgis – ne ilgesnis nei 150 mm, plotis – ne platesnis nei 60 mm, aukštis – ne aukštesnis nei 80 mm, svoris – ne didesnis nei 200 g, kietųjų dalelių laidumas ir atsparumas vandeniui – ne žemesnis nei IP 54 standartas, valdymo pultas turi leisti valdyti skraidančią asmeninę žvalgymo sistemą viena ranka;</w:t>
            </w:r>
          </w:p>
          <w:p w:rsidR="00E46872" w:rsidRPr="001F1E06" w:rsidRDefault="00E46872" w:rsidP="007109F5">
            <w:pPr>
              <w:rPr>
                <w:sz w:val="24"/>
                <w:szCs w:val="24"/>
                <w:lang w:val="lt-LT"/>
              </w:rPr>
            </w:pPr>
          </w:p>
        </w:tc>
        <w:tc>
          <w:tcPr>
            <w:tcW w:w="2871" w:type="dxa"/>
            <w:gridSpan w:val="2"/>
            <w:vAlign w:val="center"/>
          </w:tcPr>
          <w:p w:rsidR="00AA0FA6" w:rsidRPr="00573CC1" w:rsidRDefault="00AA0FA6" w:rsidP="00AA0FA6">
            <w:pPr>
              <w:suppressAutoHyphens w:val="0"/>
              <w:jc w:val="center"/>
              <w:rPr>
                <w:i/>
                <w:sz w:val="24"/>
                <w:szCs w:val="24"/>
              </w:rPr>
            </w:pP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valdymo</w:t>
            </w:r>
            <w:proofErr w:type="spellEnd"/>
            <w:r w:rsidRPr="00573CC1">
              <w:rPr>
                <w:i/>
                <w:sz w:val="24"/>
                <w:szCs w:val="24"/>
              </w:rPr>
              <w:t xml:space="preserve"> </w:t>
            </w:r>
            <w:proofErr w:type="spellStart"/>
            <w:r w:rsidRPr="00573CC1">
              <w:rPr>
                <w:i/>
                <w:sz w:val="24"/>
                <w:szCs w:val="24"/>
              </w:rPr>
              <w:t>pulto</w:t>
            </w:r>
            <w:proofErr w:type="spellEnd"/>
            <w:r w:rsidRPr="00573CC1">
              <w:rPr>
                <w:i/>
                <w:sz w:val="24"/>
                <w:szCs w:val="24"/>
              </w:rPr>
              <w:t xml:space="preserve"> </w:t>
            </w:r>
            <w:proofErr w:type="spellStart"/>
            <w:r w:rsidRPr="00573CC1">
              <w:rPr>
                <w:i/>
                <w:sz w:val="24"/>
                <w:szCs w:val="24"/>
              </w:rPr>
              <w:t>matmenis</w:t>
            </w:r>
            <w:proofErr w:type="spellEnd"/>
            <w:r w:rsidRPr="00573CC1">
              <w:rPr>
                <w:i/>
                <w:sz w:val="24"/>
                <w:szCs w:val="24"/>
              </w:rPr>
              <w:t xml:space="preserve"> (</w:t>
            </w:r>
            <w:proofErr w:type="spellStart"/>
            <w:r w:rsidRPr="00573CC1">
              <w:rPr>
                <w:i/>
                <w:sz w:val="24"/>
                <w:szCs w:val="24"/>
              </w:rPr>
              <w:t>ilgis</w:t>
            </w:r>
            <w:proofErr w:type="spellEnd"/>
            <w:r w:rsidRPr="00573CC1">
              <w:rPr>
                <w:i/>
                <w:sz w:val="24"/>
                <w:szCs w:val="24"/>
              </w:rPr>
              <w:t xml:space="preserve"> x </w:t>
            </w:r>
            <w:proofErr w:type="spellStart"/>
            <w:r w:rsidRPr="00573CC1">
              <w:rPr>
                <w:i/>
                <w:sz w:val="24"/>
                <w:szCs w:val="24"/>
              </w:rPr>
              <w:t>plotis</w:t>
            </w:r>
            <w:proofErr w:type="spellEnd"/>
            <w:r w:rsidRPr="00573CC1">
              <w:rPr>
                <w:i/>
                <w:sz w:val="24"/>
                <w:szCs w:val="24"/>
              </w:rPr>
              <w:t xml:space="preserve"> x </w:t>
            </w:r>
            <w:proofErr w:type="spellStart"/>
            <w:r w:rsidRPr="00573CC1">
              <w:rPr>
                <w:i/>
                <w:sz w:val="24"/>
                <w:szCs w:val="24"/>
              </w:rPr>
              <w:t>aukštis</w:t>
            </w:r>
            <w:proofErr w:type="spellEnd"/>
            <w:r w:rsidRPr="00573CC1">
              <w:rPr>
                <w:i/>
                <w:sz w:val="24"/>
                <w:szCs w:val="24"/>
              </w:rPr>
              <w:t xml:space="preserve">, </w:t>
            </w:r>
            <w:proofErr w:type="spellStart"/>
            <w:r w:rsidRPr="00573CC1">
              <w:rPr>
                <w:i/>
                <w:sz w:val="24"/>
                <w:szCs w:val="24"/>
              </w:rPr>
              <w:t>mm</w:t>
            </w:r>
            <w:proofErr w:type="spellEnd"/>
            <w:r w:rsidRPr="00573CC1">
              <w:rPr>
                <w:i/>
                <w:sz w:val="24"/>
                <w:szCs w:val="24"/>
              </w:rPr>
              <w:t>): ______</w:t>
            </w:r>
          </w:p>
          <w:p w:rsidR="00AA0FA6" w:rsidRPr="00573CC1" w:rsidRDefault="00AA0FA6" w:rsidP="00AA0FA6">
            <w:pPr>
              <w:suppressAutoHyphens w:val="0"/>
              <w:jc w:val="center"/>
              <w:rPr>
                <w:i/>
                <w:sz w:val="24"/>
                <w:szCs w:val="24"/>
                <w:lang w:val="lt-LT"/>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valdymo</w:t>
            </w:r>
            <w:proofErr w:type="spellEnd"/>
            <w:r w:rsidRPr="00573CC1">
              <w:rPr>
                <w:i/>
                <w:sz w:val="24"/>
                <w:szCs w:val="24"/>
              </w:rPr>
              <w:t xml:space="preserve"> </w:t>
            </w:r>
            <w:proofErr w:type="spellStart"/>
            <w:r w:rsidRPr="00573CC1">
              <w:rPr>
                <w:i/>
                <w:sz w:val="24"/>
                <w:szCs w:val="24"/>
              </w:rPr>
              <w:t>pulto</w:t>
            </w:r>
            <w:proofErr w:type="spellEnd"/>
            <w:r w:rsidRPr="00573CC1">
              <w:rPr>
                <w:i/>
                <w:sz w:val="24"/>
                <w:szCs w:val="24"/>
              </w:rPr>
              <w:t xml:space="preserve"> </w:t>
            </w:r>
            <w:proofErr w:type="spellStart"/>
            <w:r w:rsidRPr="00573CC1">
              <w:rPr>
                <w:i/>
                <w:sz w:val="24"/>
                <w:szCs w:val="24"/>
              </w:rPr>
              <w:t>svorį</w:t>
            </w:r>
            <w:proofErr w:type="spellEnd"/>
            <w:r w:rsidRPr="00573CC1">
              <w:rPr>
                <w:i/>
                <w:sz w:val="24"/>
                <w:szCs w:val="24"/>
              </w:rPr>
              <w:t xml:space="preserve"> : ______</w:t>
            </w:r>
            <w:r w:rsidRPr="00573CC1">
              <w:rPr>
                <w:i/>
                <w:sz w:val="24"/>
                <w:szCs w:val="24"/>
                <w:lang w:val="lt-LT"/>
              </w:rPr>
              <w:t>g.</w:t>
            </w:r>
          </w:p>
          <w:p w:rsidR="00AA0FA6" w:rsidRPr="00573CC1" w:rsidRDefault="00AA0FA6" w:rsidP="00573CC1">
            <w:pPr>
              <w:suppressAutoHyphens w:val="0"/>
              <w:jc w:val="center"/>
              <w:rPr>
                <w:i/>
                <w:sz w:val="24"/>
                <w:szCs w:val="24"/>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atspa</w:t>
            </w:r>
            <w:r w:rsidR="00573CC1" w:rsidRPr="00573CC1">
              <w:rPr>
                <w:i/>
                <w:sz w:val="24"/>
                <w:szCs w:val="24"/>
              </w:rPr>
              <w:t>rumo</w:t>
            </w:r>
            <w:proofErr w:type="spellEnd"/>
            <w:r w:rsidR="00573CC1" w:rsidRPr="00573CC1">
              <w:rPr>
                <w:i/>
                <w:sz w:val="24"/>
                <w:szCs w:val="24"/>
              </w:rPr>
              <w:t xml:space="preserve"> </w:t>
            </w:r>
            <w:proofErr w:type="spellStart"/>
            <w:r w:rsidR="00573CC1" w:rsidRPr="00573CC1">
              <w:rPr>
                <w:i/>
                <w:sz w:val="24"/>
                <w:szCs w:val="24"/>
              </w:rPr>
              <w:t>dulkėms</w:t>
            </w:r>
            <w:proofErr w:type="spellEnd"/>
            <w:r w:rsidR="00573CC1" w:rsidRPr="00573CC1">
              <w:rPr>
                <w:i/>
                <w:sz w:val="24"/>
                <w:szCs w:val="24"/>
              </w:rPr>
              <w:t xml:space="preserve"> </w:t>
            </w:r>
            <w:proofErr w:type="spellStart"/>
            <w:r w:rsidR="00573CC1" w:rsidRPr="00573CC1">
              <w:rPr>
                <w:i/>
                <w:sz w:val="24"/>
                <w:szCs w:val="24"/>
              </w:rPr>
              <w:t>ir</w:t>
            </w:r>
            <w:proofErr w:type="spellEnd"/>
            <w:r w:rsidR="00573CC1" w:rsidRPr="00573CC1">
              <w:rPr>
                <w:i/>
                <w:sz w:val="24"/>
                <w:szCs w:val="24"/>
              </w:rPr>
              <w:t xml:space="preserve"> </w:t>
            </w:r>
            <w:proofErr w:type="spellStart"/>
            <w:r w:rsidR="00573CC1" w:rsidRPr="00573CC1">
              <w:rPr>
                <w:i/>
                <w:sz w:val="24"/>
                <w:szCs w:val="24"/>
              </w:rPr>
              <w:t>vandeniui</w:t>
            </w:r>
            <w:proofErr w:type="spellEnd"/>
            <w:r w:rsidR="00573CC1" w:rsidRPr="00573CC1">
              <w:rPr>
                <w:i/>
                <w:sz w:val="24"/>
                <w:szCs w:val="24"/>
              </w:rPr>
              <w:t xml:space="preserve"> </w:t>
            </w:r>
            <w:proofErr w:type="spellStart"/>
            <w:r w:rsidR="00573CC1" w:rsidRPr="00573CC1">
              <w:rPr>
                <w:i/>
                <w:sz w:val="24"/>
                <w:szCs w:val="24"/>
              </w:rPr>
              <w:t>standartą</w:t>
            </w:r>
            <w:proofErr w:type="spellEnd"/>
            <w:r w:rsidRPr="00573CC1">
              <w:rPr>
                <w:i/>
                <w:sz w:val="24"/>
                <w:szCs w:val="24"/>
              </w:rPr>
              <w:t xml:space="preserve">: ______  </w:t>
            </w:r>
            <w:proofErr w:type="spellStart"/>
            <w:r w:rsidRPr="00573CC1">
              <w:rPr>
                <w:i/>
                <w:sz w:val="24"/>
                <w:szCs w:val="24"/>
              </w:rPr>
              <w:t>Nurodyti</w:t>
            </w:r>
            <w:proofErr w:type="spellEnd"/>
            <w:r w:rsidRPr="00573CC1">
              <w:rPr>
                <w:i/>
                <w:sz w:val="24"/>
                <w:szCs w:val="24"/>
              </w:rPr>
              <w:t xml:space="preserve">, ar </w:t>
            </w:r>
            <w:proofErr w:type="spellStart"/>
            <w:r w:rsidRPr="00573CC1">
              <w:rPr>
                <w:i/>
                <w:sz w:val="24"/>
                <w:szCs w:val="24"/>
              </w:rPr>
              <w:t>pultas</w:t>
            </w:r>
            <w:proofErr w:type="spellEnd"/>
            <w:r w:rsidRPr="00573CC1">
              <w:rPr>
                <w:i/>
                <w:sz w:val="24"/>
                <w:szCs w:val="24"/>
              </w:rPr>
              <w:t xml:space="preserve"> </w:t>
            </w:r>
            <w:proofErr w:type="spellStart"/>
            <w:r w:rsidRPr="00573CC1">
              <w:rPr>
                <w:i/>
                <w:sz w:val="24"/>
                <w:szCs w:val="24"/>
              </w:rPr>
              <w:t>leidžia</w:t>
            </w:r>
            <w:proofErr w:type="spellEnd"/>
            <w:r w:rsidRPr="00573CC1">
              <w:rPr>
                <w:i/>
                <w:sz w:val="24"/>
                <w:szCs w:val="24"/>
              </w:rPr>
              <w:t xml:space="preserve"> </w:t>
            </w:r>
            <w:proofErr w:type="spellStart"/>
            <w:r w:rsidRPr="00573CC1">
              <w:rPr>
                <w:i/>
                <w:sz w:val="24"/>
                <w:szCs w:val="24"/>
              </w:rPr>
              <w:t>valdyti</w:t>
            </w:r>
            <w:proofErr w:type="spellEnd"/>
            <w:r w:rsidRPr="00573CC1">
              <w:rPr>
                <w:i/>
                <w:sz w:val="24"/>
                <w:szCs w:val="24"/>
              </w:rPr>
              <w:t xml:space="preserve"> </w:t>
            </w:r>
            <w:proofErr w:type="spellStart"/>
            <w:r w:rsidRPr="00573CC1">
              <w:rPr>
                <w:i/>
                <w:sz w:val="24"/>
                <w:szCs w:val="24"/>
              </w:rPr>
              <w:t>skraidančią</w:t>
            </w:r>
            <w:proofErr w:type="spellEnd"/>
            <w:r w:rsidRPr="00573CC1">
              <w:rPr>
                <w:i/>
                <w:sz w:val="24"/>
                <w:szCs w:val="24"/>
              </w:rPr>
              <w:t xml:space="preserve"> </w:t>
            </w:r>
            <w:proofErr w:type="spellStart"/>
            <w:r w:rsidRPr="00573CC1">
              <w:rPr>
                <w:i/>
                <w:sz w:val="24"/>
                <w:szCs w:val="24"/>
              </w:rPr>
              <w:t>asmeninę</w:t>
            </w:r>
            <w:proofErr w:type="spellEnd"/>
            <w:r w:rsidRPr="00573CC1">
              <w:rPr>
                <w:i/>
                <w:sz w:val="24"/>
                <w:szCs w:val="24"/>
              </w:rPr>
              <w:t xml:space="preserve"> </w:t>
            </w:r>
            <w:proofErr w:type="spellStart"/>
            <w:r w:rsidRPr="00573CC1">
              <w:rPr>
                <w:i/>
                <w:sz w:val="24"/>
                <w:szCs w:val="24"/>
              </w:rPr>
              <w:t>žvalgymo</w:t>
            </w:r>
            <w:proofErr w:type="spellEnd"/>
            <w:r w:rsidRPr="00573CC1">
              <w:rPr>
                <w:i/>
                <w:sz w:val="24"/>
                <w:szCs w:val="24"/>
              </w:rPr>
              <w:t xml:space="preserve"> </w:t>
            </w:r>
            <w:proofErr w:type="spellStart"/>
            <w:r w:rsidRPr="00573CC1">
              <w:rPr>
                <w:i/>
                <w:sz w:val="24"/>
                <w:szCs w:val="24"/>
              </w:rPr>
              <w:t>sistemą</w:t>
            </w:r>
            <w:proofErr w:type="spellEnd"/>
            <w:r w:rsidRPr="00573CC1">
              <w:rPr>
                <w:i/>
                <w:sz w:val="24"/>
                <w:szCs w:val="24"/>
              </w:rPr>
              <w:t xml:space="preserve"> </w:t>
            </w:r>
            <w:proofErr w:type="spellStart"/>
            <w:r w:rsidRPr="00573CC1">
              <w:rPr>
                <w:i/>
                <w:sz w:val="24"/>
                <w:szCs w:val="24"/>
              </w:rPr>
              <w:t>viena</w:t>
            </w:r>
            <w:proofErr w:type="spellEnd"/>
            <w:r w:rsidRPr="00573CC1">
              <w:rPr>
                <w:i/>
                <w:sz w:val="24"/>
                <w:szCs w:val="24"/>
              </w:rPr>
              <w:t xml:space="preserve"> </w:t>
            </w:r>
            <w:proofErr w:type="spellStart"/>
            <w:r w:rsidRPr="00573CC1">
              <w:rPr>
                <w:i/>
                <w:sz w:val="24"/>
                <w:szCs w:val="24"/>
              </w:rPr>
              <w:t>ranka</w:t>
            </w:r>
            <w:proofErr w:type="spellEnd"/>
            <w:r w:rsidRPr="00573CC1">
              <w:rPr>
                <w:i/>
                <w:sz w:val="24"/>
                <w:szCs w:val="24"/>
              </w:rPr>
              <w:t xml:space="preserve"> (</w:t>
            </w:r>
            <w:proofErr w:type="spellStart"/>
            <w:r w:rsidRPr="00573CC1">
              <w:rPr>
                <w:i/>
                <w:sz w:val="24"/>
                <w:szCs w:val="24"/>
              </w:rPr>
              <w:t>taip</w:t>
            </w:r>
            <w:proofErr w:type="spellEnd"/>
            <w:r w:rsidRPr="00573CC1">
              <w:rPr>
                <w:i/>
                <w:sz w:val="24"/>
                <w:szCs w:val="24"/>
              </w:rPr>
              <w:t>/</w:t>
            </w:r>
            <w:proofErr w:type="spellStart"/>
            <w:r w:rsidRPr="00573CC1">
              <w:rPr>
                <w:i/>
                <w:sz w:val="24"/>
                <w:szCs w:val="24"/>
              </w:rPr>
              <w:t>ne</w:t>
            </w:r>
            <w:proofErr w:type="spellEnd"/>
            <w:r w:rsidRPr="00573CC1">
              <w:rPr>
                <w:i/>
                <w:sz w:val="24"/>
                <w:szCs w:val="24"/>
              </w:rPr>
              <w:t>): ______</w:t>
            </w:r>
          </w:p>
          <w:p w:rsidR="00E46872" w:rsidRPr="00573CC1" w:rsidRDefault="00E46872" w:rsidP="00D7179B">
            <w:pPr>
              <w:suppressAutoHyphens w:val="0"/>
              <w:jc w:val="center"/>
              <w:rPr>
                <w:i/>
                <w:iCs/>
                <w:color w:val="000000"/>
                <w:sz w:val="24"/>
                <w:szCs w:val="24"/>
                <w:lang w:val="lt-LT"/>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2.4.7.</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 xml:space="preserve">baterija sistemai bei asmeninei skraidančiai sistemai įkrauti, </w:t>
            </w:r>
            <w:proofErr w:type="spellStart"/>
            <w:r w:rsidRPr="0043225C">
              <w:rPr>
                <w:sz w:val="24"/>
                <w:szCs w:val="24"/>
                <w:lang w:val="lt-LT" w:eastAsia="lt-LT"/>
              </w:rPr>
              <w:t>Li</w:t>
            </w:r>
            <w:proofErr w:type="spellEnd"/>
            <w:r w:rsidRPr="0043225C">
              <w:rPr>
                <w:sz w:val="24"/>
                <w:szCs w:val="24"/>
                <w:lang w:val="lt-LT" w:eastAsia="lt-LT"/>
              </w:rPr>
              <w:t xml:space="preserve"> IO baterija; ilgis – ne ilgesnė nei 200 mm, plotis – ne platesnė nei 100 mm, aukštis – ne aukštesnė nei 50 mm, svoris – ne didesnis nei 600 g. Baterijos talpa – ne mažesnė nei 6.7 Ah. Baterijos veikimo laikas – ne trumpesnis nei 10 val.; </w:t>
            </w:r>
          </w:p>
          <w:p w:rsidR="00E46872" w:rsidRPr="001F1E06" w:rsidRDefault="00E46872" w:rsidP="007109F5">
            <w:pPr>
              <w:rPr>
                <w:sz w:val="24"/>
                <w:szCs w:val="24"/>
                <w:lang w:val="lt-LT"/>
              </w:rPr>
            </w:pPr>
          </w:p>
        </w:tc>
        <w:tc>
          <w:tcPr>
            <w:tcW w:w="2871" w:type="dxa"/>
            <w:gridSpan w:val="2"/>
            <w:vAlign w:val="center"/>
          </w:tcPr>
          <w:p w:rsidR="00573CC1" w:rsidRPr="00573CC1" w:rsidRDefault="00573CC1" w:rsidP="00573CC1">
            <w:pPr>
              <w:suppressAutoHyphens w:val="0"/>
              <w:jc w:val="center"/>
              <w:rPr>
                <w:i/>
                <w:sz w:val="24"/>
                <w:szCs w:val="24"/>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baterijos</w:t>
            </w:r>
            <w:proofErr w:type="spellEnd"/>
            <w:r w:rsidRPr="00573CC1">
              <w:rPr>
                <w:i/>
                <w:sz w:val="24"/>
                <w:szCs w:val="24"/>
              </w:rPr>
              <w:t xml:space="preserve"> </w:t>
            </w:r>
            <w:proofErr w:type="spellStart"/>
            <w:r w:rsidRPr="00573CC1">
              <w:rPr>
                <w:i/>
                <w:sz w:val="24"/>
                <w:szCs w:val="24"/>
              </w:rPr>
              <w:t>tipą</w:t>
            </w:r>
            <w:proofErr w:type="spellEnd"/>
            <w:r w:rsidRPr="00573CC1">
              <w:rPr>
                <w:i/>
                <w:sz w:val="24"/>
                <w:szCs w:val="24"/>
              </w:rPr>
              <w:t xml:space="preserve"> : ______</w:t>
            </w:r>
          </w:p>
          <w:p w:rsidR="00573CC1" w:rsidRPr="00573CC1" w:rsidRDefault="00573CC1" w:rsidP="00573CC1">
            <w:pPr>
              <w:suppressAutoHyphens w:val="0"/>
              <w:jc w:val="center"/>
              <w:rPr>
                <w:i/>
                <w:sz w:val="24"/>
                <w:szCs w:val="24"/>
                <w:lang w:val="en-US"/>
              </w:rPr>
            </w:pPr>
            <w:r w:rsidRPr="00B83737">
              <w:rPr>
                <w:i/>
                <w:sz w:val="24"/>
                <w:szCs w:val="24"/>
                <w:lang w:val="lt-LT"/>
              </w:rPr>
              <w:t xml:space="preserve"> </w:t>
            </w: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matmenis</w:t>
            </w:r>
            <w:proofErr w:type="spellEnd"/>
            <w:r w:rsidRPr="00573CC1">
              <w:rPr>
                <w:i/>
                <w:sz w:val="24"/>
                <w:szCs w:val="24"/>
                <w:lang w:val="en-US"/>
              </w:rPr>
              <w:t xml:space="preserve"> (</w:t>
            </w:r>
            <w:proofErr w:type="spellStart"/>
            <w:r w:rsidRPr="00573CC1">
              <w:rPr>
                <w:i/>
                <w:sz w:val="24"/>
                <w:szCs w:val="24"/>
                <w:lang w:val="en-US"/>
              </w:rPr>
              <w:t>ilgis</w:t>
            </w:r>
            <w:proofErr w:type="spellEnd"/>
            <w:r w:rsidRPr="00573CC1">
              <w:rPr>
                <w:i/>
                <w:sz w:val="24"/>
                <w:szCs w:val="24"/>
                <w:lang w:val="en-US"/>
              </w:rPr>
              <w:t xml:space="preserve"> × </w:t>
            </w:r>
            <w:proofErr w:type="spellStart"/>
            <w:r w:rsidRPr="00573CC1">
              <w:rPr>
                <w:i/>
                <w:sz w:val="24"/>
                <w:szCs w:val="24"/>
                <w:lang w:val="en-US"/>
              </w:rPr>
              <w:t>plotis</w:t>
            </w:r>
            <w:proofErr w:type="spellEnd"/>
            <w:r w:rsidRPr="00573CC1">
              <w:rPr>
                <w:i/>
                <w:sz w:val="24"/>
                <w:szCs w:val="24"/>
                <w:lang w:val="en-US"/>
              </w:rPr>
              <w:t xml:space="preserve"> × </w:t>
            </w:r>
            <w:proofErr w:type="spellStart"/>
            <w:r w:rsidRPr="00573CC1">
              <w:rPr>
                <w:i/>
                <w:sz w:val="24"/>
                <w:szCs w:val="24"/>
                <w:lang w:val="en-US"/>
              </w:rPr>
              <w:t>aukštis</w:t>
            </w:r>
            <w:proofErr w:type="spellEnd"/>
            <w:r w:rsidRPr="00573CC1">
              <w:rPr>
                <w:i/>
                <w:sz w:val="24"/>
                <w:szCs w:val="24"/>
                <w:lang w:val="en-US"/>
              </w:rPr>
              <w:t>, mm): ______</w:t>
            </w:r>
          </w:p>
          <w:p w:rsidR="00573CC1" w:rsidRPr="00573CC1" w:rsidRDefault="00573CC1" w:rsidP="00573CC1">
            <w:pPr>
              <w:suppressAutoHyphens w:val="0"/>
              <w:jc w:val="center"/>
              <w:rPr>
                <w:i/>
                <w:sz w:val="24"/>
                <w:szCs w:val="24"/>
                <w:lang w:val="en-US"/>
              </w:rPr>
            </w:pPr>
            <w:r w:rsidRPr="00573CC1">
              <w:rPr>
                <w:i/>
                <w:sz w:val="24"/>
                <w:szCs w:val="24"/>
                <w:lang w:val="en-US"/>
              </w:rPr>
              <w:t xml:space="preserve"> </w:t>
            </w: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svorį</w:t>
            </w:r>
            <w:proofErr w:type="spellEnd"/>
            <w:r w:rsidRPr="00573CC1">
              <w:rPr>
                <w:i/>
                <w:sz w:val="24"/>
                <w:szCs w:val="24"/>
                <w:lang w:val="en-US"/>
              </w:rPr>
              <w:t>: ______ g</w:t>
            </w:r>
          </w:p>
          <w:p w:rsidR="00573CC1" w:rsidRPr="00573CC1" w:rsidRDefault="00573CC1" w:rsidP="00573CC1">
            <w:pPr>
              <w:suppressAutoHyphens w:val="0"/>
              <w:jc w:val="center"/>
              <w:rPr>
                <w:i/>
                <w:sz w:val="24"/>
                <w:szCs w:val="24"/>
                <w:lang w:val="en-US"/>
              </w:rPr>
            </w:pP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talpą</w:t>
            </w:r>
            <w:proofErr w:type="spellEnd"/>
            <w:r w:rsidRPr="00573CC1">
              <w:rPr>
                <w:i/>
                <w:sz w:val="24"/>
                <w:szCs w:val="24"/>
                <w:lang w:val="en-US"/>
              </w:rPr>
              <w:t>: ______ Ah</w:t>
            </w:r>
          </w:p>
          <w:p w:rsidR="00573CC1" w:rsidRPr="00573CC1" w:rsidRDefault="00573CC1" w:rsidP="00573CC1">
            <w:pPr>
              <w:suppressAutoHyphens w:val="0"/>
              <w:jc w:val="center"/>
              <w:rPr>
                <w:i/>
                <w:sz w:val="24"/>
                <w:szCs w:val="24"/>
                <w:lang w:val="en-US"/>
              </w:rPr>
            </w:pP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veikimo</w:t>
            </w:r>
            <w:proofErr w:type="spellEnd"/>
            <w:r w:rsidRPr="00573CC1">
              <w:rPr>
                <w:i/>
                <w:sz w:val="24"/>
                <w:szCs w:val="24"/>
                <w:lang w:val="en-US"/>
              </w:rPr>
              <w:t xml:space="preserve"> </w:t>
            </w:r>
            <w:proofErr w:type="spellStart"/>
            <w:proofErr w:type="gramStart"/>
            <w:r w:rsidRPr="00573CC1">
              <w:rPr>
                <w:i/>
                <w:sz w:val="24"/>
                <w:szCs w:val="24"/>
                <w:lang w:val="en-US"/>
              </w:rPr>
              <w:t>laiką</w:t>
            </w:r>
            <w:proofErr w:type="spellEnd"/>
            <w:r w:rsidRPr="00573CC1">
              <w:rPr>
                <w:i/>
                <w:sz w:val="24"/>
                <w:szCs w:val="24"/>
                <w:lang w:val="en-US"/>
              </w:rPr>
              <w:t xml:space="preserve"> :</w:t>
            </w:r>
            <w:proofErr w:type="gramEnd"/>
            <w:r w:rsidRPr="00573CC1">
              <w:rPr>
                <w:i/>
                <w:sz w:val="24"/>
                <w:szCs w:val="24"/>
                <w:lang w:val="en-US"/>
              </w:rPr>
              <w:t xml:space="preserve"> ______val.</w:t>
            </w:r>
          </w:p>
          <w:p w:rsidR="00E46872" w:rsidRPr="00573CC1" w:rsidRDefault="00E46872" w:rsidP="00D7179B">
            <w:pPr>
              <w:suppressAutoHyphens w:val="0"/>
              <w:jc w:val="center"/>
              <w:rPr>
                <w:i/>
                <w:iCs/>
                <w:color w:val="000000"/>
                <w:sz w:val="24"/>
                <w:szCs w:val="24"/>
                <w:lang w:val="en-US"/>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2.4.8.</w:t>
            </w:r>
          </w:p>
        </w:tc>
        <w:tc>
          <w:tcPr>
            <w:tcW w:w="4410" w:type="dxa"/>
          </w:tcPr>
          <w:p w:rsidR="00E46872" w:rsidRPr="001F1E06" w:rsidRDefault="0043225C" w:rsidP="007109F5">
            <w:pPr>
              <w:rPr>
                <w:sz w:val="24"/>
                <w:szCs w:val="24"/>
                <w:lang w:val="lt-LT"/>
              </w:rPr>
            </w:pPr>
            <w:r w:rsidRPr="001F1E06">
              <w:rPr>
                <w:sz w:val="24"/>
                <w:szCs w:val="24"/>
                <w:lang w:val="lt-LT" w:eastAsia="lt-LT"/>
              </w:rPr>
              <w:t>specialus 24v automobilio maitinimo adapteris, skirtas 2590/5590 tipo baterijai įkrauti;</w:t>
            </w:r>
          </w:p>
        </w:tc>
        <w:tc>
          <w:tcPr>
            <w:tcW w:w="2871" w:type="dxa"/>
            <w:gridSpan w:val="2"/>
            <w:vAlign w:val="center"/>
          </w:tcPr>
          <w:p w:rsidR="00E46872" w:rsidRPr="001F1E06" w:rsidRDefault="00573CC1" w:rsidP="00D7179B">
            <w:pPr>
              <w:suppressAutoHyphens w:val="0"/>
              <w:jc w:val="center"/>
              <w:rPr>
                <w:i/>
                <w:iCs/>
                <w:color w:val="000000"/>
                <w:sz w:val="24"/>
                <w:szCs w:val="24"/>
                <w:lang w:val="lt-LT"/>
              </w:rPr>
            </w:pPr>
            <w:proofErr w:type="spellStart"/>
            <w:r w:rsidRPr="00573CC1">
              <w:rPr>
                <w:i/>
                <w:iCs/>
                <w:color w:val="000000"/>
                <w:sz w:val="24"/>
                <w:szCs w:val="24"/>
              </w:rPr>
              <w:t>Nurodyti</w:t>
            </w:r>
            <w:proofErr w:type="spellEnd"/>
            <w:r w:rsidRPr="00573CC1">
              <w:rPr>
                <w:i/>
                <w:iCs/>
                <w:color w:val="000000"/>
                <w:sz w:val="24"/>
                <w:szCs w:val="24"/>
              </w:rPr>
              <w:t xml:space="preserve">, ar </w:t>
            </w:r>
            <w:proofErr w:type="spellStart"/>
            <w:r w:rsidRPr="00573CC1">
              <w:rPr>
                <w:i/>
                <w:iCs/>
                <w:color w:val="000000"/>
                <w:sz w:val="24"/>
                <w:szCs w:val="24"/>
              </w:rPr>
              <w:t>pateikiamas</w:t>
            </w:r>
            <w:proofErr w:type="spellEnd"/>
            <w:r w:rsidRPr="00573CC1">
              <w:rPr>
                <w:i/>
                <w:iCs/>
                <w:color w:val="000000"/>
                <w:sz w:val="24"/>
                <w:szCs w:val="24"/>
              </w:rPr>
              <w:t xml:space="preserve"> </w:t>
            </w:r>
            <w:proofErr w:type="spellStart"/>
            <w:r w:rsidRPr="00573CC1">
              <w:rPr>
                <w:i/>
                <w:iCs/>
                <w:color w:val="000000"/>
                <w:sz w:val="24"/>
                <w:szCs w:val="24"/>
              </w:rPr>
              <w:t>specialus</w:t>
            </w:r>
            <w:proofErr w:type="spellEnd"/>
            <w:r w:rsidRPr="00573CC1">
              <w:rPr>
                <w:i/>
                <w:iCs/>
                <w:color w:val="000000"/>
                <w:sz w:val="24"/>
                <w:szCs w:val="24"/>
              </w:rPr>
              <w:t xml:space="preserve"> 24 V </w:t>
            </w:r>
            <w:proofErr w:type="spellStart"/>
            <w:r w:rsidRPr="00573CC1">
              <w:rPr>
                <w:i/>
                <w:iCs/>
                <w:color w:val="000000"/>
                <w:sz w:val="24"/>
                <w:szCs w:val="24"/>
              </w:rPr>
              <w:t>automobilinis</w:t>
            </w:r>
            <w:proofErr w:type="spellEnd"/>
            <w:r w:rsidRPr="00573CC1">
              <w:rPr>
                <w:i/>
                <w:iCs/>
                <w:color w:val="000000"/>
                <w:sz w:val="24"/>
                <w:szCs w:val="24"/>
              </w:rPr>
              <w:t xml:space="preserve"> </w:t>
            </w:r>
            <w:proofErr w:type="spellStart"/>
            <w:r w:rsidRPr="00573CC1">
              <w:rPr>
                <w:i/>
                <w:iCs/>
                <w:color w:val="000000"/>
                <w:sz w:val="24"/>
                <w:szCs w:val="24"/>
              </w:rPr>
              <w:t>maitinimo</w:t>
            </w:r>
            <w:proofErr w:type="spellEnd"/>
            <w:r w:rsidRPr="00573CC1">
              <w:rPr>
                <w:i/>
                <w:iCs/>
                <w:color w:val="000000"/>
                <w:sz w:val="24"/>
                <w:szCs w:val="24"/>
              </w:rPr>
              <w:t xml:space="preserve"> </w:t>
            </w:r>
            <w:proofErr w:type="spellStart"/>
            <w:r w:rsidRPr="00573CC1">
              <w:rPr>
                <w:i/>
                <w:iCs/>
                <w:color w:val="000000"/>
                <w:sz w:val="24"/>
                <w:szCs w:val="24"/>
              </w:rPr>
              <w:t>adapteris</w:t>
            </w:r>
            <w:proofErr w:type="spellEnd"/>
            <w:r w:rsidRPr="00573CC1">
              <w:rPr>
                <w:i/>
                <w:iCs/>
                <w:color w:val="000000"/>
                <w:sz w:val="24"/>
                <w:szCs w:val="24"/>
              </w:rPr>
              <w:t xml:space="preserve">, </w:t>
            </w:r>
            <w:proofErr w:type="spellStart"/>
            <w:r w:rsidRPr="00573CC1">
              <w:rPr>
                <w:i/>
                <w:iCs/>
                <w:color w:val="000000"/>
                <w:sz w:val="24"/>
                <w:szCs w:val="24"/>
              </w:rPr>
              <w:t>skirtas</w:t>
            </w:r>
            <w:proofErr w:type="spellEnd"/>
            <w:r w:rsidRPr="00573CC1">
              <w:rPr>
                <w:i/>
                <w:iCs/>
                <w:color w:val="000000"/>
                <w:sz w:val="24"/>
                <w:szCs w:val="24"/>
              </w:rPr>
              <w:t xml:space="preserve"> 2590/5590 </w:t>
            </w:r>
            <w:proofErr w:type="spellStart"/>
            <w:r w:rsidRPr="00573CC1">
              <w:rPr>
                <w:i/>
                <w:iCs/>
                <w:color w:val="000000"/>
                <w:sz w:val="24"/>
                <w:szCs w:val="24"/>
              </w:rPr>
              <w:t>tipo</w:t>
            </w:r>
            <w:proofErr w:type="spellEnd"/>
            <w:r w:rsidRPr="00573CC1">
              <w:rPr>
                <w:i/>
                <w:iCs/>
                <w:color w:val="000000"/>
                <w:sz w:val="24"/>
                <w:szCs w:val="24"/>
              </w:rPr>
              <w:t xml:space="preserve"> </w:t>
            </w:r>
            <w:proofErr w:type="spellStart"/>
            <w:r w:rsidRPr="00573CC1">
              <w:rPr>
                <w:i/>
                <w:iCs/>
                <w:color w:val="000000"/>
                <w:sz w:val="24"/>
                <w:szCs w:val="24"/>
              </w:rPr>
              <w:t>baterijai</w:t>
            </w:r>
            <w:proofErr w:type="spellEnd"/>
            <w:r w:rsidRPr="00573CC1">
              <w:rPr>
                <w:i/>
                <w:iCs/>
                <w:color w:val="000000"/>
                <w:sz w:val="24"/>
                <w:szCs w:val="24"/>
              </w:rPr>
              <w:t xml:space="preserve"> </w:t>
            </w:r>
            <w:proofErr w:type="spellStart"/>
            <w:r w:rsidRPr="00573CC1">
              <w:rPr>
                <w:i/>
                <w:iCs/>
                <w:color w:val="000000"/>
                <w:sz w:val="24"/>
                <w:szCs w:val="24"/>
              </w:rPr>
              <w:t>įkrauti</w:t>
            </w:r>
            <w:proofErr w:type="spellEnd"/>
            <w:r w:rsidRPr="00573CC1">
              <w:rPr>
                <w:i/>
                <w:iCs/>
                <w:color w:val="000000"/>
                <w:sz w:val="24"/>
                <w:szCs w:val="24"/>
              </w:rPr>
              <w:t xml:space="preserve"> (</w:t>
            </w:r>
            <w:proofErr w:type="spellStart"/>
            <w:r w:rsidRPr="00573CC1">
              <w:rPr>
                <w:i/>
                <w:iCs/>
                <w:color w:val="000000"/>
                <w:sz w:val="24"/>
                <w:szCs w:val="24"/>
              </w:rPr>
              <w:t>taip</w:t>
            </w:r>
            <w:proofErr w:type="spellEnd"/>
            <w:r w:rsidRPr="00573CC1">
              <w:rPr>
                <w:i/>
                <w:iCs/>
                <w:color w:val="000000"/>
                <w:sz w:val="24"/>
                <w:szCs w:val="24"/>
              </w:rPr>
              <w:t>/</w:t>
            </w:r>
            <w:proofErr w:type="spellStart"/>
            <w:r w:rsidRPr="00573CC1">
              <w:rPr>
                <w:i/>
                <w:iCs/>
                <w:color w:val="000000"/>
                <w:sz w:val="24"/>
                <w:szCs w:val="24"/>
              </w:rPr>
              <w:t>ne</w:t>
            </w:r>
            <w:proofErr w:type="spellEnd"/>
            <w:r w:rsidRPr="00573CC1">
              <w:rPr>
                <w:i/>
                <w:iCs/>
                <w:color w:val="000000"/>
                <w:sz w:val="24"/>
                <w:szCs w:val="24"/>
              </w:rPr>
              <w:t>): ______</w:t>
            </w: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7109F5">
        <w:trPr>
          <w:trHeight w:val="431"/>
        </w:trPr>
        <w:tc>
          <w:tcPr>
            <w:tcW w:w="941" w:type="dxa"/>
          </w:tcPr>
          <w:p w:rsidR="00E46872" w:rsidRPr="001F1E06" w:rsidRDefault="00741424" w:rsidP="00D7179B">
            <w:pPr>
              <w:suppressAutoHyphens w:val="0"/>
              <w:jc w:val="center"/>
              <w:rPr>
                <w:sz w:val="24"/>
                <w:szCs w:val="24"/>
                <w:lang w:val="lt-LT"/>
              </w:rPr>
            </w:pPr>
            <w:r w:rsidRPr="001F1E06">
              <w:rPr>
                <w:sz w:val="24"/>
                <w:szCs w:val="24"/>
                <w:lang w:val="lt-LT"/>
              </w:rPr>
              <w:t>2.4.9.</w:t>
            </w:r>
          </w:p>
        </w:tc>
        <w:tc>
          <w:tcPr>
            <w:tcW w:w="4410" w:type="dxa"/>
          </w:tcPr>
          <w:p w:rsidR="00E46872" w:rsidRPr="001F1E06" w:rsidRDefault="0043225C" w:rsidP="007109F5">
            <w:pPr>
              <w:rPr>
                <w:sz w:val="24"/>
                <w:szCs w:val="24"/>
                <w:lang w:val="lt-LT"/>
              </w:rPr>
            </w:pPr>
            <w:r w:rsidRPr="001F1E06">
              <w:rPr>
                <w:sz w:val="24"/>
                <w:szCs w:val="24"/>
                <w:lang w:val="lt-LT" w:eastAsia="lt-LT"/>
              </w:rPr>
              <w:t>maitinimo laido komplektas (EU standartas), skirtas skraidančios asmeninės žvalgymo sistemos konteineriui įkrauti;</w:t>
            </w:r>
          </w:p>
        </w:tc>
        <w:tc>
          <w:tcPr>
            <w:tcW w:w="2871" w:type="dxa"/>
            <w:gridSpan w:val="2"/>
            <w:vAlign w:val="center"/>
          </w:tcPr>
          <w:p w:rsidR="00573CC1" w:rsidRPr="00573CC1" w:rsidRDefault="00573CC1" w:rsidP="00573CC1">
            <w:pPr>
              <w:suppressAutoHyphens w:val="0"/>
              <w:jc w:val="center"/>
              <w:rPr>
                <w:i/>
                <w:iCs/>
                <w:color w:val="000000"/>
                <w:sz w:val="24"/>
                <w:szCs w:val="24"/>
                <w:lang w:val="lt-LT"/>
              </w:rPr>
            </w:pPr>
            <w:r w:rsidRPr="00573CC1">
              <w:rPr>
                <w:i/>
                <w:iCs/>
                <w:color w:val="000000"/>
                <w:sz w:val="24"/>
                <w:szCs w:val="24"/>
                <w:lang w:val="lt-LT"/>
              </w:rPr>
              <w:t>Nurodyti, ar pateikiamas maitinimo laido komplektas, atitinkantis ES (EU) standartą (taip/ne): ______</w:t>
            </w:r>
          </w:p>
          <w:p w:rsidR="00573CC1" w:rsidRPr="00573CC1" w:rsidRDefault="00573CC1" w:rsidP="00573CC1">
            <w:pPr>
              <w:suppressAutoHyphens w:val="0"/>
              <w:jc w:val="center"/>
              <w:rPr>
                <w:i/>
                <w:iCs/>
                <w:color w:val="000000"/>
                <w:sz w:val="24"/>
                <w:szCs w:val="24"/>
                <w:lang w:val="lt-LT"/>
              </w:rPr>
            </w:pPr>
            <w:r w:rsidRPr="00573CC1">
              <w:rPr>
                <w:i/>
                <w:iCs/>
                <w:color w:val="000000"/>
                <w:sz w:val="24"/>
                <w:szCs w:val="24"/>
                <w:lang w:val="lt-LT"/>
              </w:rPr>
              <w:t xml:space="preserve"> Nurodyti, ar laido komplektas skirtas </w:t>
            </w:r>
            <w:r w:rsidRPr="00573CC1">
              <w:rPr>
                <w:i/>
                <w:iCs/>
                <w:color w:val="000000"/>
                <w:sz w:val="24"/>
                <w:szCs w:val="24"/>
                <w:lang w:val="lt-LT"/>
              </w:rPr>
              <w:lastRenderedPageBreak/>
              <w:t>skraidančios asmeninės žvalgymo sistemos konteineriui įkrauti (taip/ne): ______</w:t>
            </w:r>
          </w:p>
          <w:p w:rsidR="00E46872" w:rsidRPr="001F1E06" w:rsidRDefault="00E46872" w:rsidP="00D7179B">
            <w:pPr>
              <w:suppressAutoHyphens w:val="0"/>
              <w:jc w:val="center"/>
              <w:rPr>
                <w:i/>
                <w:iCs/>
                <w:color w:val="000000"/>
                <w:sz w:val="24"/>
                <w:szCs w:val="24"/>
                <w:lang w:val="lt-LT"/>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lastRenderedPageBreak/>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803CE9" w:rsidRPr="001F1E06" w:rsidTr="004B0E12">
        <w:trPr>
          <w:trHeight w:val="644"/>
        </w:trPr>
        <w:tc>
          <w:tcPr>
            <w:tcW w:w="941" w:type="dxa"/>
          </w:tcPr>
          <w:p w:rsidR="00803CE9" w:rsidRPr="001F1E06" w:rsidRDefault="00741424" w:rsidP="00D7179B">
            <w:pPr>
              <w:suppressAutoHyphens w:val="0"/>
              <w:jc w:val="center"/>
              <w:rPr>
                <w:sz w:val="24"/>
                <w:szCs w:val="24"/>
                <w:lang w:val="lt-LT"/>
              </w:rPr>
            </w:pPr>
            <w:r w:rsidRPr="001F1E06">
              <w:rPr>
                <w:sz w:val="24"/>
                <w:szCs w:val="24"/>
                <w:lang w:val="lt-LT"/>
              </w:rPr>
              <w:t>2.4.10</w:t>
            </w:r>
          </w:p>
        </w:tc>
        <w:tc>
          <w:tcPr>
            <w:tcW w:w="4410" w:type="dxa"/>
          </w:tcPr>
          <w:p w:rsidR="00803CE9" w:rsidRDefault="0043225C" w:rsidP="007109F5">
            <w:pPr>
              <w:rPr>
                <w:sz w:val="24"/>
                <w:szCs w:val="24"/>
                <w:lang w:val="lt-LT" w:eastAsia="lt-LT"/>
              </w:rPr>
            </w:pPr>
            <w:r w:rsidRPr="001F1E06">
              <w:rPr>
                <w:sz w:val="24"/>
                <w:szCs w:val="24"/>
                <w:lang w:val="lt-LT" w:eastAsia="lt-LT"/>
              </w:rPr>
              <w:t xml:space="preserve">skraidančios asmeninės žvalgymo sistemos operatoriaus kursai </w:t>
            </w:r>
            <w:r w:rsidR="00573CC1">
              <w:rPr>
                <w:sz w:val="24"/>
                <w:szCs w:val="24"/>
                <w:lang w:val="lt-LT" w:eastAsia="lt-LT"/>
              </w:rPr>
              <w:t xml:space="preserve">(mažiausiai keturiems asmenims). </w:t>
            </w:r>
          </w:p>
          <w:p w:rsidR="00573CC1" w:rsidRPr="00573CC1" w:rsidRDefault="00573CC1" w:rsidP="007109F5">
            <w:pPr>
              <w:rPr>
                <w:i/>
                <w:sz w:val="24"/>
                <w:szCs w:val="24"/>
                <w:lang w:val="lt-LT"/>
              </w:rPr>
            </w:pPr>
          </w:p>
        </w:tc>
        <w:tc>
          <w:tcPr>
            <w:tcW w:w="2871" w:type="dxa"/>
            <w:gridSpan w:val="2"/>
            <w:vAlign w:val="center"/>
          </w:tcPr>
          <w:p w:rsidR="007109F5" w:rsidRDefault="00573CC1" w:rsidP="00D7179B">
            <w:pPr>
              <w:suppressAutoHyphens w:val="0"/>
              <w:jc w:val="center"/>
              <w:rPr>
                <w:b/>
                <w:sz w:val="24"/>
                <w:szCs w:val="24"/>
                <w:u w:val="single"/>
                <w:lang w:val="lt-LT"/>
              </w:rPr>
            </w:pPr>
            <w:r w:rsidRPr="00573CC1">
              <w:rPr>
                <w:i/>
                <w:sz w:val="24"/>
                <w:szCs w:val="24"/>
                <w:lang w:val="lt-LT" w:eastAsia="en-US"/>
              </w:rPr>
              <w:t>Gamintojo</w:t>
            </w:r>
            <w:r w:rsidR="00540E80">
              <w:rPr>
                <w:i/>
                <w:sz w:val="24"/>
                <w:szCs w:val="24"/>
                <w:lang w:val="lt-LT" w:eastAsia="en-US"/>
              </w:rPr>
              <w:t xml:space="preserve"> </w:t>
            </w:r>
            <w:r w:rsidRPr="00573CC1">
              <w:rPr>
                <w:i/>
                <w:sz w:val="24"/>
                <w:szCs w:val="24"/>
                <w:lang w:val="lt-LT" w:eastAsia="en-US"/>
              </w:rPr>
              <w:t>patvirtinimas</w:t>
            </w:r>
            <w:r w:rsidRPr="001F1E06">
              <w:rPr>
                <w:b/>
                <w:sz w:val="24"/>
                <w:szCs w:val="24"/>
                <w:u w:val="single"/>
                <w:lang w:val="lt-LT"/>
              </w:rPr>
              <w:t xml:space="preserve"> </w:t>
            </w:r>
          </w:p>
          <w:p w:rsidR="00BD6B0C" w:rsidRPr="00B83737" w:rsidRDefault="0090039F" w:rsidP="00D7179B">
            <w:pPr>
              <w:suppressAutoHyphens w:val="0"/>
              <w:jc w:val="center"/>
              <w:rPr>
                <w:i/>
                <w:iCs/>
                <w:color w:val="000000"/>
                <w:sz w:val="24"/>
                <w:szCs w:val="24"/>
                <w:lang w:val="lt-LT"/>
              </w:rPr>
            </w:pPr>
            <w:r w:rsidRPr="0090039F">
              <w:rPr>
                <w:i/>
                <w:color w:val="111322"/>
                <w:sz w:val="24"/>
                <w:szCs w:val="24"/>
                <w:shd w:val="clear" w:color="auto" w:fill="FFFFFF"/>
                <w:lang w:val="lt-LT"/>
              </w:rPr>
              <w:t>PATVIRTINU/ NEPATVIRTINU</w:t>
            </w:r>
            <w:r w:rsidRPr="0090039F" w:rsidDel="0090039F">
              <w:rPr>
                <w:i/>
                <w:color w:val="111322"/>
                <w:sz w:val="24"/>
                <w:szCs w:val="24"/>
                <w:shd w:val="clear" w:color="auto" w:fill="FFFFFF"/>
              </w:rPr>
              <w:t xml:space="preserve"> </w:t>
            </w:r>
          </w:p>
        </w:tc>
        <w:tc>
          <w:tcPr>
            <w:tcW w:w="2694" w:type="dxa"/>
          </w:tcPr>
          <w:p w:rsidR="00803CE9" w:rsidRPr="001F1E06" w:rsidRDefault="0090039F" w:rsidP="00D7179B">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r w:rsidR="007109F5" w:rsidRPr="001F1E06" w:rsidTr="007109F5">
        <w:trPr>
          <w:trHeight w:val="359"/>
        </w:trPr>
        <w:tc>
          <w:tcPr>
            <w:tcW w:w="941" w:type="dxa"/>
          </w:tcPr>
          <w:p w:rsidR="007109F5" w:rsidRPr="001F1E06" w:rsidRDefault="00741424" w:rsidP="00D7179B">
            <w:pPr>
              <w:suppressAutoHyphens w:val="0"/>
              <w:jc w:val="center"/>
              <w:rPr>
                <w:sz w:val="24"/>
                <w:szCs w:val="24"/>
                <w:lang w:val="lt-LT"/>
              </w:rPr>
            </w:pPr>
            <w:r w:rsidRPr="001F1E06">
              <w:rPr>
                <w:sz w:val="24"/>
                <w:szCs w:val="24"/>
                <w:lang w:val="lt-LT"/>
              </w:rPr>
              <w:t>3.</w:t>
            </w:r>
          </w:p>
        </w:tc>
        <w:tc>
          <w:tcPr>
            <w:tcW w:w="7281" w:type="dxa"/>
            <w:gridSpan w:val="3"/>
          </w:tcPr>
          <w:p w:rsidR="007109F5" w:rsidRPr="001F1E06" w:rsidRDefault="0043225C" w:rsidP="007109F5">
            <w:pPr>
              <w:suppressAutoHyphens w:val="0"/>
              <w:rPr>
                <w:i/>
                <w:iCs/>
                <w:color w:val="000000"/>
                <w:sz w:val="24"/>
                <w:szCs w:val="24"/>
                <w:lang w:val="lt-LT"/>
              </w:rPr>
            </w:pPr>
            <w:r w:rsidRPr="001F1E06">
              <w:rPr>
                <w:b/>
                <w:sz w:val="24"/>
                <w:szCs w:val="24"/>
                <w:u w:val="single"/>
                <w:lang w:val="lt-LT" w:eastAsia="en-US"/>
              </w:rPr>
              <w:t>Skraidančią asmeninę žvalgymo sistemą turi sudaryti:</w:t>
            </w:r>
          </w:p>
        </w:tc>
        <w:tc>
          <w:tcPr>
            <w:tcW w:w="2694" w:type="dxa"/>
          </w:tcPr>
          <w:p w:rsidR="007109F5" w:rsidRPr="001F1E06" w:rsidRDefault="007109F5" w:rsidP="00D7179B">
            <w:pPr>
              <w:suppressAutoHyphens w:val="0"/>
              <w:jc w:val="center"/>
              <w:rPr>
                <w:i/>
                <w:iCs/>
                <w:color w:val="000000"/>
                <w:sz w:val="24"/>
                <w:szCs w:val="24"/>
                <w:lang w:val="lt-LT"/>
              </w:rPr>
            </w:pPr>
          </w:p>
        </w:tc>
      </w:tr>
      <w:tr w:rsidR="00803CE9" w:rsidRPr="001F1E06" w:rsidTr="004B0E12">
        <w:trPr>
          <w:trHeight w:val="644"/>
        </w:trPr>
        <w:tc>
          <w:tcPr>
            <w:tcW w:w="941" w:type="dxa"/>
          </w:tcPr>
          <w:p w:rsidR="00803CE9" w:rsidRPr="001F1E06" w:rsidRDefault="00741424" w:rsidP="00D7179B">
            <w:pPr>
              <w:suppressAutoHyphens w:val="0"/>
              <w:jc w:val="center"/>
              <w:rPr>
                <w:sz w:val="24"/>
                <w:szCs w:val="24"/>
                <w:lang w:val="lt-LT"/>
              </w:rPr>
            </w:pPr>
            <w:r w:rsidRPr="001F1E06">
              <w:rPr>
                <w:sz w:val="24"/>
                <w:szCs w:val="24"/>
                <w:lang w:val="lt-LT"/>
              </w:rPr>
              <w:t>3.1.</w:t>
            </w:r>
          </w:p>
        </w:tc>
        <w:tc>
          <w:tcPr>
            <w:tcW w:w="4410" w:type="dxa"/>
          </w:tcPr>
          <w:p w:rsidR="00803CE9" w:rsidRPr="001F1E06" w:rsidRDefault="0043225C" w:rsidP="00E46872">
            <w:pPr>
              <w:rPr>
                <w:sz w:val="24"/>
                <w:szCs w:val="24"/>
                <w:lang w:val="lt-LT"/>
              </w:rPr>
            </w:pPr>
            <w:r w:rsidRPr="001F1E06">
              <w:rPr>
                <w:sz w:val="24"/>
                <w:szCs w:val="24"/>
                <w:lang w:val="lt-LT" w:eastAsia="lt-LT"/>
              </w:rPr>
              <w:t xml:space="preserve">nuotoliniu būdu valdomas </w:t>
            </w:r>
            <w:proofErr w:type="spellStart"/>
            <w:r w:rsidRPr="001F1E06">
              <w:rPr>
                <w:sz w:val="24"/>
                <w:szCs w:val="24"/>
                <w:lang w:val="lt-LT" w:eastAsia="lt-LT"/>
              </w:rPr>
              <w:t>nano</w:t>
            </w:r>
            <w:proofErr w:type="spellEnd"/>
            <w:r w:rsidRPr="001F1E06">
              <w:rPr>
                <w:sz w:val="24"/>
                <w:szCs w:val="24"/>
                <w:lang w:val="lt-LT" w:eastAsia="lt-LT"/>
              </w:rPr>
              <w:t xml:space="preserve"> </w:t>
            </w:r>
            <w:proofErr w:type="spellStart"/>
            <w:r w:rsidRPr="001F1E06">
              <w:rPr>
                <w:sz w:val="24"/>
                <w:szCs w:val="24"/>
                <w:lang w:val="lt-LT" w:eastAsia="lt-LT"/>
              </w:rPr>
              <w:t>dronas</w:t>
            </w:r>
            <w:proofErr w:type="spellEnd"/>
            <w:r w:rsidRPr="001F1E06">
              <w:rPr>
                <w:sz w:val="24"/>
                <w:szCs w:val="24"/>
                <w:lang w:val="lt-LT" w:eastAsia="en-US"/>
              </w:rPr>
              <w:t xml:space="preserve"> su dienine ir </w:t>
            </w:r>
            <w:proofErr w:type="spellStart"/>
            <w:r w:rsidRPr="001F1E06">
              <w:rPr>
                <w:sz w:val="24"/>
                <w:szCs w:val="24"/>
                <w:lang w:val="lt-LT" w:eastAsia="en-US"/>
              </w:rPr>
              <w:t>termovizualine</w:t>
            </w:r>
            <w:proofErr w:type="spellEnd"/>
            <w:r w:rsidRPr="001F1E06">
              <w:rPr>
                <w:sz w:val="24"/>
                <w:szCs w:val="24"/>
                <w:lang w:val="lt-LT" w:eastAsia="en-US"/>
              </w:rPr>
              <w:t xml:space="preserve"> kameromis bei įkrovikliu, baterijomis, įkrovimo laidais  – 2 vnt.;</w:t>
            </w:r>
          </w:p>
        </w:tc>
        <w:tc>
          <w:tcPr>
            <w:tcW w:w="2871" w:type="dxa"/>
            <w:gridSpan w:val="2"/>
            <w:vAlign w:val="center"/>
          </w:tcPr>
          <w:p w:rsidR="007109F5" w:rsidRPr="001F1E06" w:rsidRDefault="008551D9" w:rsidP="00D7179B">
            <w:pPr>
              <w:suppressAutoHyphens w:val="0"/>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dronų</w:t>
            </w:r>
            <w:proofErr w:type="spellEnd"/>
            <w:r>
              <w:rPr>
                <w:i/>
                <w:iCs/>
                <w:color w:val="000000"/>
                <w:sz w:val="24"/>
                <w:szCs w:val="24"/>
                <w:lang w:val="lt-LT"/>
              </w:rPr>
              <w:t xml:space="preserve"> skaičių: ___vnt.</w:t>
            </w: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803CE9" w:rsidRPr="001F1E06" w:rsidRDefault="00803CE9" w:rsidP="00D7179B">
            <w:pPr>
              <w:suppressAutoHyphens w:val="0"/>
              <w:jc w:val="center"/>
              <w:rPr>
                <w:i/>
                <w:iCs/>
                <w:color w:val="000000"/>
                <w:sz w:val="24"/>
                <w:szCs w:val="24"/>
                <w:lang w:val="lt-LT"/>
              </w:rPr>
            </w:pPr>
          </w:p>
        </w:tc>
      </w:tr>
      <w:tr w:rsidR="00573CC1" w:rsidRPr="001F1E06" w:rsidTr="0090039F">
        <w:trPr>
          <w:trHeight w:val="535"/>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3.2.</w:t>
            </w:r>
          </w:p>
        </w:tc>
        <w:tc>
          <w:tcPr>
            <w:tcW w:w="4410" w:type="dxa"/>
          </w:tcPr>
          <w:p w:rsidR="00573CC1" w:rsidRPr="001F1E06" w:rsidRDefault="00573CC1" w:rsidP="00573CC1">
            <w:pPr>
              <w:rPr>
                <w:sz w:val="24"/>
                <w:szCs w:val="24"/>
                <w:lang w:val="lt-LT"/>
              </w:rPr>
            </w:pPr>
            <w:r w:rsidRPr="001F1E06">
              <w:rPr>
                <w:sz w:val="24"/>
                <w:szCs w:val="24"/>
                <w:lang w:val="lt-LT" w:eastAsia="en-US"/>
              </w:rPr>
              <w:t>valdymo stotis su įkrovikliu – 1 vnt.;</w:t>
            </w:r>
          </w:p>
        </w:tc>
        <w:tc>
          <w:tcPr>
            <w:tcW w:w="2871" w:type="dxa"/>
            <w:gridSpan w:val="2"/>
          </w:tcPr>
          <w:p w:rsidR="008551D9" w:rsidRPr="00160BA6" w:rsidRDefault="00160BA6" w:rsidP="008551D9">
            <w:pPr>
              <w:jc w:val="center"/>
              <w:rPr>
                <w:lang w:val="lt-LT"/>
              </w:rPr>
            </w:pPr>
            <w:r>
              <w:rPr>
                <w:i/>
                <w:iCs/>
                <w:color w:val="000000"/>
                <w:sz w:val="24"/>
                <w:szCs w:val="24"/>
                <w:lang w:val="lt-LT"/>
              </w:rPr>
              <w:t xml:space="preserve">Nurodyti </w:t>
            </w:r>
            <w:proofErr w:type="spellStart"/>
            <w:r>
              <w:rPr>
                <w:i/>
                <w:iCs/>
                <w:color w:val="000000"/>
                <w:sz w:val="24"/>
                <w:szCs w:val="24"/>
                <w:lang w:val="lt-LT"/>
              </w:rPr>
              <w:t>stočiu</w:t>
            </w:r>
            <w:proofErr w:type="spellEnd"/>
            <w:r>
              <w:rPr>
                <w:i/>
                <w:iCs/>
                <w:color w:val="000000"/>
                <w:sz w:val="24"/>
                <w:szCs w:val="24"/>
                <w:lang w:val="lt-LT"/>
              </w:rPr>
              <w:t xml:space="preserve"> su įkrovikliais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3.3.</w:t>
            </w:r>
          </w:p>
        </w:tc>
        <w:tc>
          <w:tcPr>
            <w:tcW w:w="4410" w:type="dxa"/>
          </w:tcPr>
          <w:p w:rsidR="00573CC1" w:rsidRPr="001F1E06" w:rsidRDefault="00573CC1" w:rsidP="00573CC1">
            <w:pPr>
              <w:rPr>
                <w:sz w:val="24"/>
                <w:szCs w:val="24"/>
                <w:lang w:val="lt-LT"/>
              </w:rPr>
            </w:pPr>
            <w:r w:rsidRPr="001F1E06">
              <w:rPr>
                <w:sz w:val="24"/>
                <w:szCs w:val="24"/>
                <w:lang w:val="lt-LT" w:eastAsia="en-US"/>
              </w:rPr>
              <w:t>baterijos, skirtos skraidančiai asmeninei žvalgymo sistemai, – 4 vnt.;</w:t>
            </w:r>
          </w:p>
        </w:tc>
        <w:tc>
          <w:tcPr>
            <w:tcW w:w="2871" w:type="dxa"/>
            <w:gridSpan w:val="2"/>
          </w:tcPr>
          <w:p w:rsidR="00160BA6" w:rsidRPr="00160BA6" w:rsidRDefault="00160BA6" w:rsidP="008551D9">
            <w:pPr>
              <w:jc w:val="center"/>
              <w:rPr>
                <w:lang w:val="lt-LT"/>
              </w:rPr>
            </w:pPr>
            <w:r>
              <w:rPr>
                <w:i/>
                <w:iCs/>
                <w:color w:val="000000"/>
                <w:sz w:val="24"/>
                <w:szCs w:val="24"/>
                <w:lang w:val="lt-LT"/>
              </w:rPr>
              <w:t>Nurodyti baterijų skirtų skraidančiai asmeninei žvalgymo sistemai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3.4.</w:t>
            </w:r>
          </w:p>
        </w:tc>
        <w:tc>
          <w:tcPr>
            <w:tcW w:w="4410" w:type="dxa"/>
          </w:tcPr>
          <w:p w:rsidR="00573CC1" w:rsidRPr="001F1E06" w:rsidRDefault="00573CC1" w:rsidP="00573CC1">
            <w:pPr>
              <w:tabs>
                <w:tab w:val="left" w:pos="1578"/>
              </w:tabs>
              <w:rPr>
                <w:sz w:val="24"/>
                <w:szCs w:val="24"/>
                <w:lang w:val="lt-LT"/>
              </w:rPr>
            </w:pPr>
            <w:r w:rsidRPr="001F1E06">
              <w:rPr>
                <w:sz w:val="24"/>
                <w:szCs w:val="24"/>
                <w:lang w:val="lt-LT" w:eastAsia="en-US"/>
              </w:rPr>
              <w:t>konteineris, skirtas laikyti ir krauti skraidančią asmeninę žvalgymo sistemą, baterijas, su vieta  atsarginėms  pagrindinio ir galinio veleno detalėms laikyti – 1 vnt.;</w:t>
            </w:r>
          </w:p>
        </w:tc>
        <w:tc>
          <w:tcPr>
            <w:tcW w:w="2871" w:type="dxa"/>
            <w:gridSpan w:val="2"/>
          </w:tcPr>
          <w:p w:rsidR="00160BA6" w:rsidRPr="00160BA6" w:rsidRDefault="00160BA6" w:rsidP="00160BA6">
            <w:pPr>
              <w:jc w:val="center"/>
              <w:rPr>
                <w:lang w:val="lt-LT"/>
              </w:rPr>
            </w:pPr>
            <w:r>
              <w:rPr>
                <w:i/>
                <w:iCs/>
                <w:color w:val="000000"/>
                <w:sz w:val="24"/>
                <w:szCs w:val="24"/>
                <w:lang w:val="lt-LT"/>
              </w:rPr>
              <w:t xml:space="preserve">Nurodyti konteinerių, </w:t>
            </w:r>
            <w:proofErr w:type="spellStart"/>
            <w:r>
              <w:rPr>
                <w:i/>
                <w:iCs/>
                <w:color w:val="000000"/>
                <w:sz w:val="24"/>
                <w:szCs w:val="24"/>
                <w:lang w:val="lt-LT"/>
              </w:rPr>
              <w:t>skritų</w:t>
            </w:r>
            <w:proofErr w:type="spellEnd"/>
            <w:r>
              <w:rPr>
                <w:i/>
                <w:iCs/>
                <w:color w:val="000000"/>
                <w:sz w:val="24"/>
                <w:szCs w:val="24"/>
                <w:lang w:val="lt-LT"/>
              </w:rPr>
              <w:t xml:space="preserve"> laikyti ir krauti skraidančiai asmeninei žvalgymo sistemai, baterijai, su numatytomis vietomis atsarginėms pagrindinio ir galinio veleno detalėms laikyti: ____vnt.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3.5.</w:t>
            </w:r>
          </w:p>
        </w:tc>
        <w:tc>
          <w:tcPr>
            <w:tcW w:w="4410" w:type="dxa"/>
          </w:tcPr>
          <w:p w:rsidR="00573CC1" w:rsidRPr="001F1E06" w:rsidRDefault="00573CC1" w:rsidP="00573CC1">
            <w:pPr>
              <w:rPr>
                <w:sz w:val="24"/>
                <w:szCs w:val="24"/>
                <w:lang w:val="lt-LT"/>
              </w:rPr>
            </w:pPr>
            <w:r w:rsidRPr="001F1E06">
              <w:rPr>
                <w:sz w:val="24"/>
                <w:szCs w:val="24"/>
                <w:lang w:val="lt-LT" w:eastAsia="en-US"/>
              </w:rPr>
              <w:t>konteineris, skirtas laikyti skraidančią asmeninę žvalgymo sistemą, baterijas, su vieta atsarginėms  pagrindinio ir galinio veleno detalėms laikyti – 1 vnt.;</w:t>
            </w:r>
          </w:p>
        </w:tc>
        <w:tc>
          <w:tcPr>
            <w:tcW w:w="2871" w:type="dxa"/>
            <w:gridSpan w:val="2"/>
          </w:tcPr>
          <w:p w:rsidR="00573CC1" w:rsidRDefault="00160BA6" w:rsidP="00B83737">
            <w:pPr>
              <w:jc w:val="center"/>
            </w:pPr>
            <w:r>
              <w:rPr>
                <w:i/>
                <w:iCs/>
                <w:color w:val="000000"/>
                <w:sz w:val="24"/>
                <w:szCs w:val="24"/>
                <w:lang w:val="lt-LT"/>
              </w:rPr>
              <w:t xml:space="preserve">Nurodyti konteinerių, </w:t>
            </w:r>
            <w:proofErr w:type="spellStart"/>
            <w:r>
              <w:rPr>
                <w:i/>
                <w:iCs/>
                <w:color w:val="000000"/>
                <w:sz w:val="24"/>
                <w:szCs w:val="24"/>
                <w:lang w:val="lt-LT"/>
              </w:rPr>
              <w:t>skritų</w:t>
            </w:r>
            <w:proofErr w:type="spellEnd"/>
            <w:r>
              <w:rPr>
                <w:i/>
                <w:iCs/>
                <w:color w:val="000000"/>
                <w:sz w:val="24"/>
                <w:szCs w:val="24"/>
                <w:lang w:val="lt-LT"/>
              </w:rPr>
              <w:t xml:space="preserve"> laikyti skraidančiai asmeninei žvalgymo sistemai, baterijai, su numatytomis vietomis atsarginėms pagrindinio ir galinio veleno detalėms laikyti: ____vnt.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3.6.</w:t>
            </w:r>
          </w:p>
        </w:tc>
        <w:tc>
          <w:tcPr>
            <w:tcW w:w="4410" w:type="dxa"/>
          </w:tcPr>
          <w:p w:rsidR="00573CC1" w:rsidRPr="001F1E06" w:rsidRDefault="00573CC1" w:rsidP="00573CC1">
            <w:pPr>
              <w:rPr>
                <w:sz w:val="24"/>
                <w:szCs w:val="24"/>
                <w:lang w:val="lt-LT"/>
              </w:rPr>
            </w:pPr>
            <w:r w:rsidRPr="001F1E06">
              <w:rPr>
                <w:sz w:val="24"/>
                <w:szCs w:val="24"/>
                <w:lang w:val="lt-LT" w:eastAsia="en-US"/>
              </w:rPr>
              <w:t>maitinimo ir duomenų skirstytuvas – 1 vnt.;</w:t>
            </w:r>
          </w:p>
        </w:tc>
        <w:tc>
          <w:tcPr>
            <w:tcW w:w="2871" w:type="dxa"/>
            <w:gridSpan w:val="2"/>
          </w:tcPr>
          <w:p w:rsidR="00160BA6" w:rsidRPr="00160BA6" w:rsidRDefault="00160BA6" w:rsidP="00160BA6">
            <w:pPr>
              <w:jc w:val="center"/>
              <w:rPr>
                <w:lang w:val="lt-LT"/>
              </w:rPr>
            </w:pPr>
            <w:r>
              <w:rPr>
                <w:i/>
                <w:iCs/>
                <w:color w:val="000000"/>
                <w:sz w:val="24"/>
                <w:szCs w:val="24"/>
                <w:lang w:val="lt-LT"/>
              </w:rPr>
              <w:t>Nurodyti</w:t>
            </w:r>
            <w:r w:rsidR="00BD6B0C">
              <w:rPr>
                <w:i/>
                <w:iCs/>
                <w:color w:val="000000"/>
                <w:sz w:val="24"/>
                <w:szCs w:val="24"/>
                <w:lang w:val="lt-LT"/>
              </w:rPr>
              <w:t xml:space="preserve"> pateikiamų</w:t>
            </w:r>
            <w:r>
              <w:rPr>
                <w:i/>
                <w:iCs/>
                <w:color w:val="000000"/>
                <w:sz w:val="24"/>
                <w:szCs w:val="24"/>
                <w:lang w:val="lt-LT"/>
              </w:rPr>
              <w:t xml:space="preserve"> </w:t>
            </w:r>
            <w:r w:rsidR="00BD6B0C">
              <w:rPr>
                <w:i/>
                <w:iCs/>
                <w:color w:val="000000"/>
                <w:sz w:val="24"/>
                <w:szCs w:val="24"/>
                <w:lang w:val="lt-LT"/>
              </w:rPr>
              <w:t>maitinimo ir duomenų skirstytuvų</w:t>
            </w:r>
            <w:r>
              <w:rPr>
                <w:i/>
                <w:iCs/>
                <w:color w:val="000000"/>
                <w:sz w:val="24"/>
                <w:szCs w:val="24"/>
                <w:lang w:val="lt-LT"/>
              </w:rPr>
              <w:t xml:space="preserve">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967ECF">
              <w:rPr>
                <w:i/>
                <w:iCs/>
                <w:color w:val="000000"/>
                <w:sz w:val="24"/>
                <w:szCs w:val="24"/>
              </w:rPr>
              <w:t>Nuoroda</w:t>
            </w:r>
            <w:proofErr w:type="spellEnd"/>
            <w:r w:rsidRPr="00967ECF">
              <w:rPr>
                <w:i/>
                <w:iCs/>
                <w:color w:val="000000"/>
                <w:sz w:val="24"/>
                <w:szCs w:val="24"/>
              </w:rPr>
              <w:t xml:space="preserve"> į </w:t>
            </w:r>
            <w:proofErr w:type="spellStart"/>
            <w:r w:rsidRPr="00967ECF">
              <w:rPr>
                <w:i/>
                <w:iCs/>
                <w:color w:val="000000"/>
                <w:sz w:val="24"/>
                <w:szCs w:val="24"/>
              </w:rPr>
              <w:t>informacijos</w:t>
            </w:r>
            <w:proofErr w:type="spellEnd"/>
            <w:r w:rsidRPr="00967ECF">
              <w:rPr>
                <w:i/>
                <w:iCs/>
                <w:color w:val="000000"/>
                <w:sz w:val="24"/>
                <w:szCs w:val="24"/>
              </w:rPr>
              <w:t xml:space="preserve"> </w:t>
            </w:r>
            <w:proofErr w:type="spellStart"/>
            <w:r w:rsidRPr="00967ECF">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370"/>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3.7.</w:t>
            </w:r>
          </w:p>
        </w:tc>
        <w:tc>
          <w:tcPr>
            <w:tcW w:w="4410" w:type="dxa"/>
          </w:tcPr>
          <w:p w:rsidR="00573CC1" w:rsidRPr="001F1E06" w:rsidRDefault="00573CC1" w:rsidP="00573CC1">
            <w:pPr>
              <w:rPr>
                <w:sz w:val="24"/>
                <w:szCs w:val="24"/>
                <w:lang w:val="lt-LT"/>
              </w:rPr>
            </w:pPr>
            <w:r w:rsidRPr="001F1E06">
              <w:rPr>
                <w:sz w:val="24"/>
                <w:szCs w:val="24"/>
                <w:lang w:val="lt-LT" w:eastAsia="en-US"/>
              </w:rPr>
              <w:t>baterija skraidančios asmeninės žvalgymo sistemos konteineriui įkrauti – 1 vnt.;</w:t>
            </w:r>
          </w:p>
        </w:tc>
        <w:tc>
          <w:tcPr>
            <w:tcW w:w="2871" w:type="dxa"/>
            <w:gridSpan w:val="2"/>
          </w:tcPr>
          <w:p w:rsidR="00160BA6" w:rsidRPr="00160BA6" w:rsidRDefault="00160BA6" w:rsidP="00160BA6">
            <w:pPr>
              <w:jc w:val="center"/>
              <w:rPr>
                <w:lang w:val="lt-LT"/>
              </w:rPr>
            </w:pPr>
            <w:r>
              <w:rPr>
                <w:i/>
                <w:iCs/>
                <w:color w:val="000000"/>
                <w:sz w:val="24"/>
                <w:szCs w:val="24"/>
                <w:lang w:val="lt-LT"/>
              </w:rPr>
              <w:t xml:space="preserve">Nurodyti </w:t>
            </w:r>
            <w:r w:rsidR="00BD6B0C">
              <w:rPr>
                <w:i/>
                <w:iCs/>
                <w:color w:val="000000"/>
                <w:sz w:val="24"/>
                <w:szCs w:val="24"/>
                <w:lang w:val="lt-LT"/>
              </w:rPr>
              <w:t xml:space="preserve">pateikiamų </w:t>
            </w:r>
            <w:r w:rsidRPr="00160BA6">
              <w:rPr>
                <w:i/>
                <w:sz w:val="24"/>
                <w:szCs w:val="24"/>
                <w:lang w:val="lt-LT" w:eastAsia="en-US"/>
              </w:rPr>
              <w:t>baterij</w:t>
            </w:r>
            <w:r>
              <w:rPr>
                <w:i/>
                <w:sz w:val="24"/>
                <w:szCs w:val="24"/>
                <w:lang w:val="lt-LT" w:eastAsia="en-US"/>
              </w:rPr>
              <w:t>ų</w:t>
            </w:r>
            <w:r w:rsidRPr="00160BA6">
              <w:rPr>
                <w:i/>
                <w:sz w:val="24"/>
                <w:szCs w:val="24"/>
                <w:lang w:val="lt-LT" w:eastAsia="en-US"/>
              </w:rPr>
              <w:t xml:space="preserve"> skraidančios asmeninės žvalgymo sistemos konteineriui įkrauti</w:t>
            </w:r>
            <w:r>
              <w:rPr>
                <w:i/>
                <w:sz w:val="24"/>
                <w:szCs w:val="24"/>
                <w:lang w:val="lt-LT" w:eastAsia="en-US"/>
              </w:rPr>
              <w:t xml:space="preserve"> skaičius:___</w:t>
            </w:r>
            <w:proofErr w:type="spellStart"/>
            <w:r>
              <w:rPr>
                <w:i/>
                <w:sz w:val="24"/>
                <w:szCs w:val="24"/>
                <w:lang w:val="lt-LT" w:eastAsia="en-US"/>
              </w:rPr>
              <w:t>vnt</w:t>
            </w:r>
            <w:proofErr w:type="spellEnd"/>
            <w:r>
              <w:rPr>
                <w:i/>
                <w:sz w:val="24"/>
                <w:szCs w:val="24"/>
                <w:lang w:val="lt-LT" w:eastAsia="en-US"/>
              </w:rPr>
              <w:t>.</w:t>
            </w:r>
          </w:p>
        </w:tc>
        <w:tc>
          <w:tcPr>
            <w:tcW w:w="2694" w:type="dxa"/>
          </w:tcPr>
          <w:p w:rsidR="001C2B98" w:rsidRDefault="001C2B98" w:rsidP="001C2B98">
            <w:pPr>
              <w:jc w:val="center"/>
              <w:rPr>
                <w:i/>
                <w:iCs/>
                <w:color w:val="000000"/>
                <w:sz w:val="24"/>
                <w:szCs w:val="24"/>
              </w:rPr>
            </w:pPr>
            <w:proofErr w:type="spellStart"/>
            <w:r w:rsidRPr="00967ECF">
              <w:rPr>
                <w:i/>
                <w:iCs/>
                <w:color w:val="000000"/>
                <w:sz w:val="24"/>
                <w:szCs w:val="24"/>
              </w:rPr>
              <w:t>Nuoroda</w:t>
            </w:r>
            <w:proofErr w:type="spellEnd"/>
            <w:r w:rsidRPr="00967ECF">
              <w:rPr>
                <w:i/>
                <w:iCs/>
                <w:color w:val="000000"/>
                <w:sz w:val="24"/>
                <w:szCs w:val="24"/>
              </w:rPr>
              <w:t xml:space="preserve"> į </w:t>
            </w:r>
            <w:proofErr w:type="spellStart"/>
            <w:r w:rsidRPr="00967ECF">
              <w:rPr>
                <w:i/>
                <w:iCs/>
                <w:color w:val="000000"/>
                <w:sz w:val="24"/>
                <w:szCs w:val="24"/>
              </w:rPr>
              <w:t>informacijos</w:t>
            </w:r>
            <w:proofErr w:type="spellEnd"/>
            <w:r w:rsidRPr="00967ECF">
              <w:rPr>
                <w:i/>
                <w:iCs/>
                <w:color w:val="000000"/>
                <w:sz w:val="24"/>
                <w:szCs w:val="24"/>
              </w:rPr>
              <w:t xml:space="preserve"> </w:t>
            </w:r>
            <w:proofErr w:type="spellStart"/>
            <w:r w:rsidRPr="00967ECF">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4B0E12">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3.8.</w:t>
            </w:r>
          </w:p>
        </w:tc>
        <w:tc>
          <w:tcPr>
            <w:tcW w:w="4410" w:type="dxa"/>
          </w:tcPr>
          <w:p w:rsidR="00573CC1" w:rsidRPr="001F1E06" w:rsidRDefault="00573CC1" w:rsidP="00573CC1">
            <w:pPr>
              <w:rPr>
                <w:sz w:val="24"/>
                <w:szCs w:val="24"/>
                <w:lang w:val="lt-LT"/>
              </w:rPr>
            </w:pPr>
            <w:r w:rsidRPr="001F1E06">
              <w:rPr>
                <w:sz w:val="24"/>
                <w:szCs w:val="24"/>
                <w:lang w:val="lt-LT" w:eastAsia="en-US"/>
              </w:rPr>
              <w:t>specialiai pritaikytas asmeninės žvalgymo sistemos tinklo laidas MALE/MALE – 3 vnt.;</w:t>
            </w:r>
          </w:p>
        </w:tc>
        <w:tc>
          <w:tcPr>
            <w:tcW w:w="2871" w:type="dxa"/>
            <w:gridSpan w:val="2"/>
          </w:tcPr>
          <w:p w:rsidR="00160BA6" w:rsidRPr="00160BA6" w:rsidRDefault="00160BA6" w:rsidP="00160BA6">
            <w:pPr>
              <w:jc w:val="center"/>
              <w:rPr>
                <w:iCs/>
                <w:color w:val="000000"/>
                <w:sz w:val="24"/>
                <w:szCs w:val="24"/>
                <w:lang w:val="lt-LT"/>
              </w:rPr>
            </w:pPr>
            <w:r w:rsidRPr="00160BA6">
              <w:rPr>
                <w:i/>
                <w:iCs/>
                <w:color w:val="000000"/>
                <w:sz w:val="24"/>
                <w:szCs w:val="24"/>
                <w:lang w:val="lt-LT"/>
              </w:rPr>
              <w:t>Nurodyti</w:t>
            </w:r>
            <w:r>
              <w:rPr>
                <w:i/>
                <w:iCs/>
                <w:color w:val="000000"/>
                <w:sz w:val="24"/>
                <w:szCs w:val="24"/>
                <w:lang w:val="lt-LT"/>
              </w:rPr>
              <w:t xml:space="preserve"> pateikiamų</w:t>
            </w:r>
            <w:r w:rsidRPr="00160BA6">
              <w:rPr>
                <w:i/>
                <w:iCs/>
                <w:color w:val="000000"/>
                <w:sz w:val="24"/>
                <w:szCs w:val="24"/>
                <w:lang w:val="lt-LT"/>
              </w:rPr>
              <w:t xml:space="preserve"> </w:t>
            </w:r>
            <w:r w:rsidRPr="00160BA6">
              <w:rPr>
                <w:i/>
                <w:sz w:val="24"/>
                <w:szCs w:val="24"/>
                <w:lang w:val="lt-LT" w:eastAsia="en-US"/>
              </w:rPr>
              <w:t xml:space="preserve">specialių pritaikytų asmeninės žvalgymo </w:t>
            </w:r>
            <w:r w:rsidRPr="00160BA6">
              <w:rPr>
                <w:i/>
                <w:sz w:val="24"/>
                <w:szCs w:val="24"/>
                <w:lang w:val="lt-LT" w:eastAsia="en-US"/>
              </w:rPr>
              <w:lastRenderedPageBreak/>
              <w:t>sistemos tinklo laidų MALE/MALE skaičių:____</w:t>
            </w:r>
            <w:proofErr w:type="spellStart"/>
            <w:r w:rsidRPr="00160BA6">
              <w:rPr>
                <w:i/>
                <w:sz w:val="24"/>
                <w:szCs w:val="24"/>
                <w:lang w:val="lt-LT" w:eastAsia="en-US"/>
              </w:rPr>
              <w:t>vnt</w:t>
            </w:r>
            <w:proofErr w:type="spellEnd"/>
            <w:r w:rsidRPr="00160BA6">
              <w:rPr>
                <w:i/>
                <w:sz w:val="24"/>
                <w:szCs w:val="24"/>
                <w:lang w:val="lt-LT" w:eastAsia="en-US"/>
              </w:rPr>
              <w:t>.</w:t>
            </w:r>
          </w:p>
        </w:tc>
        <w:tc>
          <w:tcPr>
            <w:tcW w:w="2694" w:type="dxa"/>
          </w:tcPr>
          <w:p w:rsidR="001C2B98" w:rsidRPr="00160BA6" w:rsidRDefault="001C2B98" w:rsidP="001C2B98">
            <w:pPr>
              <w:jc w:val="center"/>
              <w:rPr>
                <w:i/>
                <w:iCs/>
                <w:color w:val="000000"/>
                <w:sz w:val="24"/>
                <w:szCs w:val="24"/>
              </w:rPr>
            </w:pPr>
            <w:proofErr w:type="spellStart"/>
            <w:r w:rsidRPr="00160BA6">
              <w:rPr>
                <w:i/>
                <w:iCs/>
                <w:color w:val="000000"/>
                <w:sz w:val="24"/>
                <w:szCs w:val="24"/>
              </w:rPr>
              <w:lastRenderedPageBreak/>
              <w:t>Nuoroda</w:t>
            </w:r>
            <w:proofErr w:type="spellEnd"/>
            <w:r w:rsidRPr="00160BA6">
              <w:rPr>
                <w:i/>
                <w:iCs/>
                <w:color w:val="000000"/>
                <w:sz w:val="24"/>
                <w:szCs w:val="24"/>
              </w:rPr>
              <w:t xml:space="preserve"> į </w:t>
            </w:r>
            <w:proofErr w:type="spellStart"/>
            <w:r w:rsidRPr="00160BA6">
              <w:rPr>
                <w:i/>
                <w:iCs/>
                <w:color w:val="000000"/>
                <w:sz w:val="24"/>
                <w:szCs w:val="24"/>
              </w:rPr>
              <w:t>informacijos</w:t>
            </w:r>
            <w:proofErr w:type="spellEnd"/>
            <w:r w:rsidRPr="00160BA6">
              <w:rPr>
                <w:i/>
                <w:iCs/>
                <w:color w:val="000000"/>
                <w:sz w:val="24"/>
                <w:szCs w:val="24"/>
              </w:rPr>
              <w:t xml:space="preserve"> </w:t>
            </w:r>
            <w:proofErr w:type="spellStart"/>
            <w:r w:rsidRPr="00160BA6">
              <w:rPr>
                <w:i/>
                <w:iCs/>
                <w:color w:val="000000"/>
                <w:sz w:val="24"/>
                <w:szCs w:val="24"/>
              </w:rPr>
              <w:t>šaltinį</w:t>
            </w:r>
            <w:proofErr w:type="spellEnd"/>
          </w:p>
          <w:p w:rsidR="00573CC1" w:rsidRPr="001F1E06" w:rsidRDefault="00573CC1" w:rsidP="00573CC1">
            <w:pPr>
              <w:suppressAutoHyphens w:val="0"/>
              <w:rPr>
                <w:b/>
                <w:sz w:val="24"/>
                <w:szCs w:val="24"/>
                <w:u w:val="single"/>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3.9.</w:t>
            </w:r>
          </w:p>
        </w:tc>
        <w:tc>
          <w:tcPr>
            <w:tcW w:w="4410" w:type="dxa"/>
          </w:tcPr>
          <w:p w:rsidR="00573CC1" w:rsidRPr="001F1E06" w:rsidRDefault="00573CC1" w:rsidP="00573CC1">
            <w:pPr>
              <w:rPr>
                <w:sz w:val="24"/>
                <w:szCs w:val="24"/>
                <w:lang w:val="lt-LT"/>
              </w:rPr>
            </w:pPr>
            <w:r w:rsidRPr="001F1E06">
              <w:rPr>
                <w:sz w:val="24"/>
                <w:szCs w:val="24"/>
                <w:lang w:val="lt-LT" w:eastAsia="en-US"/>
              </w:rPr>
              <w:t>maitinimo laido komplektas EU standartas F tipas</w:t>
            </w:r>
          </w:p>
        </w:tc>
        <w:tc>
          <w:tcPr>
            <w:tcW w:w="2871" w:type="dxa"/>
            <w:gridSpan w:val="2"/>
          </w:tcPr>
          <w:p w:rsidR="00BD6B0C" w:rsidRPr="00BD6B0C" w:rsidRDefault="00BD6B0C" w:rsidP="00BD6B0C">
            <w:pPr>
              <w:jc w:val="center"/>
              <w:rPr>
                <w:lang w:val="lt-LT"/>
              </w:rPr>
            </w:pPr>
            <w:r>
              <w:rPr>
                <w:i/>
                <w:iCs/>
                <w:color w:val="000000"/>
                <w:sz w:val="24"/>
                <w:szCs w:val="24"/>
                <w:lang w:val="lt-LT"/>
              </w:rPr>
              <w:t xml:space="preserve">Nurodyti pateikiamų </w:t>
            </w:r>
            <w:r>
              <w:rPr>
                <w:i/>
                <w:sz w:val="24"/>
                <w:szCs w:val="24"/>
                <w:lang w:val="lt-LT" w:eastAsia="en-US"/>
              </w:rPr>
              <w:t>maitinimo laidų komplektų EU standarto F tipo skaičių:___</w:t>
            </w:r>
            <w:proofErr w:type="spellStart"/>
            <w:r>
              <w:rPr>
                <w:i/>
                <w:sz w:val="24"/>
                <w:szCs w:val="24"/>
                <w:lang w:val="lt-LT" w:eastAsia="en-US"/>
              </w:rPr>
              <w:t>vnt</w:t>
            </w:r>
            <w:proofErr w:type="spellEnd"/>
            <w:r>
              <w:rPr>
                <w:i/>
                <w:sz w:val="24"/>
                <w:szCs w:val="24"/>
                <w:lang w:val="lt-LT" w:eastAsia="en-US"/>
              </w:rPr>
              <w:t>.</w:t>
            </w:r>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3.10.</w:t>
            </w:r>
          </w:p>
        </w:tc>
        <w:tc>
          <w:tcPr>
            <w:tcW w:w="4410" w:type="dxa"/>
          </w:tcPr>
          <w:p w:rsidR="00573CC1" w:rsidRPr="001F1E06" w:rsidRDefault="00573CC1" w:rsidP="00573CC1">
            <w:pPr>
              <w:rPr>
                <w:sz w:val="24"/>
                <w:szCs w:val="24"/>
                <w:lang w:val="lt-LT"/>
              </w:rPr>
            </w:pPr>
            <w:r w:rsidRPr="001F1E06">
              <w:rPr>
                <w:sz w:val="24"/>
                <w:szCs w:val="24"/>
                <w:lang w:val="lt-LT" w:eastAsia="en-US"/>
              </w:rPr>
              <w:t>vartotojo instrukcija lietuvių arba anglų kalba;</w:t>
            </w:r>
          </w:p>
        </w:tc>
        <w:tc>
          <w:tcPr>
            <w:tcW w:w="2871" w:type="dxa"/>
            <w:gridSpan w:val="2"/>
          </w:tcPr>
          <w:p w:rsidR="00BD6B0C" w:rsidRDefault="00BD6B0C" w:rsidP="00BD6B0C">
            <w:pPr>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peteikiamų</w:t>
            </w:r>
            <w:proofErr w:type="spellEnd"/>
            <w:r>
              <w:rPr>
                <w:i/>
                <w:iCs/>
                <w:color w:val="000000"/>
                <w:sz w:val="24"/>
                <w:szCs w:val="24"/>
                <w:lang w:val="lt-LT"/>
              </w:rPr>
              <w:t xml:space="preserve"> instrukcijų:</w:t>
            </w:r>
          </w:p>
          <w:p w:rsidR="00BD6B0C" w:rsidRDefault="00BD6B0C" w:rsidP="00BD6B0C">
            <w:pPr>
              <w:jc w:val="center"/>
              <w:rPr>
                <w:i/>
                <w:iCs/>
                <w:color w:val="000000"/>
                <w:sz w:val="24"/>
                <w:szCs w:val="24"/>
                <w:lang w:val="lt-LT"/>
              </w:rPr>
            </w:pPr>
            <w:r>
              <w:rPr>
                <w:i/>
                <w:iCs/>
                <w:color w:val="000000"/>
                <w:sz w:val="24"/>
                <w:szCs w:val="24"/>
                <w:lang w:val="lt-LT"/>
              </w:rPr>
              <w:t xml:space="preserve"> Kalba___,</w:t>
            </w:r>
          </w:p>
          <w:p w:rsidR="00BD6B0C" w:rsidRPr="00BD6B0C" w:rsidRDefault="00BD6B0C" w:rsidP="00BD6B0C">
            <w:pPr>
              <w:jc w:val="center"/>
              <w:rPr>
                <w:lang w:val="lt-LT"/>
              </w:rPr>
            </w:pPr>
            <w:r>
              <w:rPr>
                <w:i/>
                <w:iCs/>
                <w:color w:val="000000"/>
                <w:sz w:val="24"/>
                <w:szCs w:val="24"/>
                <w:lang w:val="lt-LT"/>
              </w:rPr>
              <w:t>Skaičius___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3.11.</w:t>
            </w:r>
          </w:p>
        </w:tc>
        <w:tc>
          <w:tcPr>
            <w:tcW w:w="4410" w:type="dxa"/>
          </w:tcPr>
          <w:p w:rsidR="00573CC1" w:rsidRPr="001F1E06" w:rsidRDefault="00573CC1" w:rsidP="00573CC1">
            <w:pPr>
              <w:rPr>
                <w:sz w:val="24"/>
                <w:szCs w:val="24"/>
                <w:lang w:val="lt-LT"/>
              </w:rPr>
            </w:pPr>
            <w:r w:rsidRPr="001F1E06">
              <w:rPr>
                <w:sz w:val="24"/>
                <w:szCs w:val="24"/>
                <w:lang w:val="lt-LT" w:eastAsia="en-US"/>
              </w:rPr>
              <w:t xml:space="preserve">SDXC atminties kortelė su </w:t>
            </w:r>
            <w:r w:rsidRPr="001F1E06">
              <w:rPr>
                <w:sz w:val="24"/>
                <w:szCs w:val="24"/>
                <w:lang w:val="lt-LT" w:eastAsia="lt-LT"/>
              </w:rPr>
              <w:t>reljefo aukščio duomenis (angl</w:t>
            </w:r>
            <w:r w:rsidRPr="001F1E06">
              <w:rPr>
                <w:i/>
                <w:sz w:val="24"/>
                <w:szCs w:val="24"/>
                <w:lang w:val="lt-LT" w:eastAsia="lt-LT"/>
              </w:rPr>
              <w:t>.</w:t>
            </w:r>
            <w:r w:rsidRPr="001F1E06">
              <w:rPr>
                <w:sz w:val="24"/>
                <w:szCs w:val="24"/>
                <w:lang w:val="lt-LT" w:eastAsia="lt-LT"/>
              </w:rPr>
              <w:t xml:space="preserve"> </w:t>
            </w:r>
            <w:r w:rsidRPr="001F1E06">
              <w:rPr>
                <w:i/>
                <w:sz w:val="24"/>
                <w:szCs w:val="24"/>
                <w:lang w:val="lt-LT" w:eastAsia="lt-LT"/>
              </w:rPr>
              <w:t xml:space="preserve">DTED – </w:t>
            </w:r>
            <w:proofErr w:type="spellStart"/>
            <w:r w:rsidRPr="001F1E06">
              <w:rPr>
                <w:i/>
                <w:sz w:val="24"/>
                <w:szCs w:val="24"/>
                <w:lang w:val="lt-LT" w:eastAsia="lt-LT"/>
              </w:rPr>
              <w:t>digital</w:t>
            </w:r>
            <w:proofErr w:type="spellEnd"/>
            <w:r w:rsidRPr="001F1E06">
              <w:rPr>
                <w:i/>
                <w:sz w:val="24"/>
                <w:szCs w:val="24"/>
                <w:lang w:val="lt-LT" w:eastAsia="lt-LT"/>
              </w:rPr>
              <w:t xml:space="preserve"> </w:t>
            </w:r>
            <w:proofErr w:type="spellStart"/>
            <w:r w:rsidRPr="001F1E06">
              <w:rPr>
                <w:i/>
                <w:sz w:val="24"/>
                <w:szCs w:val="24"/>
                <w:lang w:val="lt-LT" w:eastAsia="lt-LT"/>
              </w:rPr>
              <w:t>terrain</w:t>
            </w:r>
            <w:proofErr w:type="spellEnd"/>
            <w:r w:rsidRPr="001F1E06">
              <w:rPr>
                <w:i/>
                <w:sz w:val="24"/>
                <w:szCs w:val="24"/>
                <w:lang w:val="lt-LT" w:eastAsia="lt-LT"/>
              </w:rPr>
              <w:t xml:space="preserve"> </w:t>
            </w:r>
            <w:proofErr w:type="spellStart"/>
            <w:r w:rsidRPr="001F1E06">
              <w:rPr>
                <w:i/>
                <w:sz w:val="24"/>
                <w:szCs w:val="24"/>
                <w:lang w:val="lt-LT" w:eastAsia="lt-LT"/>
              </w:rPr>
              <w:t>elevation</w:t>
            </w:r>
            <w:proofErr w:type="spellEnd"/>
            <w:r w:rsidRPr="001F1E06">
              <w:rPr>
                <w:i/>
                <w:sz w:val="24"/>
                <w:szCs w:val="24"/>
                <w:lang w:val="lt-LT" w:eastAsia="lt-LT"/>
              </w:rPr>
              <w:t xml:space="preserve"> data</w:t>
            </w:r>
            <w:r w:rsidRPr="001F1E06">
              <w:rPr>
                <w:sz w:val="24"/>
                <w:szCs w:val="24"/>
                <w:lang w:val="lt-LT" w:eastAsia="lt-LT"/>
              </w:rPr>
              <w:t>). Talpa 1 TB;</w:t>
            </w:r>
          </w:p>
        </w:tc>
        <w:tc>
          <w:tcPr>
            <w:tcW w:w="2871" w:type="dxa"/>
            <w:gridSpan w:val="2"/>
          </w:tcPr>
          <w:p w:rsidR="00BD6B0C" w:rsidRPr="00BD6B0C" w:rsidRDefault="00BD6B0C" w:rsidP="00BD6B0C">
            <w:pPr>
              <w:jc w:val="center"/>
              <w:rPr>
                <w:lang w:val="lt-LT"/>
              </w:rPr>
            </w:pPr>
            <w:r>
              <w:rPr>
                <w:i/>
                <w:iCs/>
                <w:color w:val="000000"/>
                <w:sz w:val="24"/>
                <w:szCs w:val="24"/>
                <w:lang w:val="lt-LT"/>
              </w:rPr>
              <w:t xml:space="preserve">Nurodyti pateikiamos </w:t>
            </w:r>
            <w:r w:rsidRPr="00BD6B0C">
              <w:rPr>
                <w:i/>
                <w:sz w:val="24"/>
                <w:szCs w:val="24"/>
                <w:lang w:val="lt-LT" w:eastAsia="en-US"/>
              </w:rPr>
              <w:t xml:space="preserve">SDXC atminties kortelė su </w:t>
            </w:r>
            <w:r w:rsidRPr="00BD6B0C">
              <w:rPr>
                <w:i/>
                <w:sz w:val="24"/>
                <w:szCs w:val="24"/>
                <w:lang w:val="lt-LT" w:eastAsia="lt-LT"/>
              </w:rPr>
              <w:t xml:space="preserve">reljefo aukščio duomenis (angl. DTED – </w:t>
            </w:r>
            <w:proofErr w:type="spellStart"/>
            <w:r w:rsidRPr="00BD6B0C">
              <w:rPr>
                <w:i/>
                <w:sz w:val="24"/>
                <w:szCs w:val="24"/>
                <w:lang w:val="lt-LT" w:eastAsia="lt-LT"/>
              </w:rPr>
              <w:t>digital</w:t>
            </w:r>
            <w:proofErr w:type="spellEnd"/>
            <w:r w:rsidRPr="00BD6B0C">
              <w:rPr>
                <w:i/>
                <w:sz w:val="24"/>
                <w:szCs w:val="24"/>
                <w:lang w:val="lt-LT" w:eastAsia="lt-LT"/>
              </w:rPr>
              <w:t xml:space="preserve"> </w:t>
            </w:r>
            <w:proofErr w:type="spellStart"/>
            <w:r w:rsidRPr="00BD6B0C">
              <w:rPr>
                <w:i/>
                <w:sz w:val="24"/>
                <w:szCs w:val="24"/>
                <w:lang w:val="lt-LT" w:eastAsia="lt-LT"/>
              </w:rPr>
              <w:t>terrain</w:t>
            </w:r>
            <w:proofErr w:type="spellEnd"/>
            <w:r w:rsidRPr="00BD6B0C">
              <w:rPr>
                <w:i/>
                <w:sz w:val="24"/>
                <w:szCs w:val="24"/>
                <w:lang w:val="lt-LT" w:eastAsia="lt-LT"/>
              </w:rPr>
              <w:t xml:space="preserve"> </w:t>
            </w:r>
            <w:proofErr w:type="spellStart"/>
            <w:r w:rsidRPr="00BD6B0C">
              <w:rPr>
                <w:i/>
                <w:sz w:val="24"/>
                <w:szCs w:val="24"/>
                <w:lang w:val="lt-LT" w:eastAsia="lt-LT"/>
              </w:rPr>
              <w:t>elevation</w:t>
            </w:r>
            <w:proofErr w:type="spellEnd"/>
            <w:r w:rsidRPr="00BD6B0C">
              <w:rPr>
                <w:i/>
                <w:sz w:val="24"/>
                <w:szCs w:val="24"/>
                <w:lang w:val="lt-LT" w:eastAsia="lt-LT"/>
              </w:rPr>
              <w:t xml:space="preserve"> data</w:t>
            </w:r>
            <w:r>
              <w:rPr>
                <w:i/>
                <w:sz w:val="24"/>
                <w:szCs w:val="24"/>
                <w:lang w:val="lt-LT" w:eastAsia="lt-LT"/>
              </w:rPr>
              <w:t xml:space="preserve">). </w:t>
            </w:r>
            <w:proofErr w:type="spellStart"/>
            <w:r>
              <w:rPr>
                <w:i/>
                <w:sz w:val="24"/>
                <w:szCs w:val="24"/>
                <w:lang w:val="lt-LT" w:eastAsia="lt-LT"/>
              </w:rPr>
              <w:t>Talpą:___TB</w:t>
            </w:r>
            <w:proofErr w:type="spellEnd"/>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225"/>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3.12.</w:t>
            </w:r>
          </w:p>
        </w:tc>
        <w:tc>
          <w:tcPr>
            <w:tcW w:w="4410" w:type="dxa"/>
          </w:tcPr>
          <w:p w:rsidR="00573CC1" w:rsidRPr="001F1E06" w:rsidRDefault="00573CC1" w:rsidP="00573CC1">
            <w:pPr>
              <w:rPr>
                <w:sz w:val="24"/>
                <w:szCs w:val="24"/>
                <w:lang w:val="lt-LT"/>
              </w:rPr>
            </w:pPr>
            <w:r w:rsidRPr="001F1E06">
              <w:rPr>
                <w:sz w:val="24"/>
                <w:szCs w:val="24"/>
                <w:lang w:val="lt-LT" w:eastAsia="lt-LT"/>
              </w:rPr>
              <w:t>atsarginių dalių komplektas, kurį sudaro pagrindinis ir galinis velenai, 2 vnt. atsarginių baterijų;</w:t>
            </w:r>
          </w:p>
        </w:tc>
        <w:tc>
          <w:tcPr>
            <w:tcW w:w="2871" w:type="dxa"/>
            <w:gridSpan w:val="2"/>
          </w:tcPr>
          <w:p w:rsidR="00BD6B0C" w:rsidRDefault="00BD6B0C" w:rsidP="00BD6B0C">
            <w:pPr>
              <w:jc w:val="center"/>
              <w:rPr>
                <w:i/>
                <w:iCs/>
                <w:color w:val="000000"/>
                <w:sz w:val="24"/>
                <w:szCs w:val="24"/>
                <w:lang w:val="lt-LT"/>
              </w:rPr>
            </w:pPr>
            <w:r>
              <w:rPr>
                <w:i/>
                <w:iCs/>
                <w:color w:val="000000"/>
                <w:sz w:val="24"/>
                <w:szCs w:val="24"/>
                <w:lang w:val="lt-LT"/>
              </w:rPr>
              <w:t>Nurodyti atsarginių dalių komplekto sandarą:</w:t>
            </w:r>
          </w:p>
          <w:p w:rsidR="00BD6B0C" w:rsidRDefault="00BD6B0C" w:rsidP="00BD6B0C">
            <w:pPr>
              <w:jc w:val="center"/>
              <w:rPr>
                <w:i/>
                <w:iCs/>
                <w:color w:val="000000"/>
                <w:sz w:val="24"/>
                <w:szCs w:val="24"/>
                <w:lang w:val="lt-LT"/>
              </w:rPr>
            </w:pPr>
            <w:r>
              <w:rPr>
                <w:i/>
                <w:iCs/>
                <w:color w:val="000000"/>
                <w:sz w:val="24"/>
                <w:szCs w:val="24"/>
                <w:lang w:val="lt-LT"/>
              </w:rPr>
              <w:t>Pagrindinis velenas____</w:t>
            </w:r>
            <w:proofErr w:type="spellStart"/>
            <w:r>
              <w:rPr>
                <w:i/>
                <w:iCs/>
                <w:color w:val="000000"/>
                <w:sz w:val="24"/>
                <w:szCs w:val="24"/>
                <w:lang w:val="lt-LT"/>
              </w:rPr>
              <w:t>vnt</w:t>
            </w:r>
            <w:proofErr w:type="spellEnd"/>
            <w:r>
              <w:rPr>
                <w:i/>
                <w:iCs/>
                <w:color w:val="000000"/>
                <w:sz w:val="24"/>
                <w:szCs w:val="24"/>
                <w:lang w:val="lt-LT"/>
              </w:rPr>
              <w:t>.</w:t>
            </w:r>
          </w:p>
          <w:p w:rsidR="00BD6B0C" w:rsidRDefault="00BD6B0C" w:rsidP="00BD6B0C">
            <w:pPr>
              <w:jc w:val="center"/>
              <w:rPr>
                <w:i/>
                <w:iCs/>
                <w:color w:val="000000"/>
                <w:sz w:val="24"/>
                <w:szCs w:val="24"/>
                <w:lang w:val="lt-LT"/>
              </w:rPr>
            </w:pPr>
            <w:r>
              <w:rPr>
                <w:i/>
                <w:iCs/>
                <w:color w:val="000000"/>
                <w:sz w:val="24"/>
                <w:szCs w:val="24"/>
                <w:lang w:val="lt-LT"/>
              </w:rPr>
              <w:t>Galinis velenas___</w:t>
            </w:r>
            <w:proofErr w:type="spellStart"/>
            <w:r>
              <w:rPr>
                <w:i/>
                <w:iCs/>
                <w:color w:val="000000"/>
                <w:sz w:val="24"/>
                <w:szCs w:val="24"/>
                <w:lang w:val="lt-LT"/>
              </w:rPr>
              <w:t>vnt</w:t>
            </w:r>
            <w:proofErr w:type="spellEnd"/>
            <w:r>
              <w:rPr>
                <w:i/>
                <w:iCs/>
                <w:color w:val="000000"/>
                <w:sz w:val="24"/>
                <w:szCs w:val="24"/>
                <w:lang w:val="lt-LT"/>
              </w:rPr>
              <w:t>.</w:t>
            </w:r>
          </w:p>
          <w:p w:rsidR="00BD6B0C" w:rsidRPr="00BD6B0C" w:rsidRDefault="00BD6B0C" w:rsidP="00BD6B0C">
            <w:pPr>
              <w:jc w:val="center"/>
              <w:rPr>
                <w:lang w:val="lt-LT"/>
              </w:rPr>
            </w:pPr>
            <w:r>
              <w:rPr>
                <w:i/>
                <w:iCs/>
                <w:color w:val="000000"/>
                <w:sz w:val="24"/>
                <w:szCs w:val="24"/>
                <w:lang w:val="lt-LT"/>
              </w:rPr>
              <w:t>Baterijos___</w:t>
            </w:r>
            <w:proofErr w:type="spellStart"/>
            <w:r>
              <w:rPr>
                <w:i/>
                <w:iCs/>
                <w:color w:val="000000"/>
                <w:sz w:val="24"/>
                <w:szCs w:val="24"/>
                <w:lang w:val="lt-LT"/>
              </w:rPr>
              <w:t>vnt</w:t>
            </w:r>
            <w:proofErr w:type="spellEnd"/>
          </w:p>
        </w:tc>
        <w:tc>
          <w:tcPr>
            <w:tcW w:w="2694" w:type="dxa"/>
          </w:tcPr>
          <w:p w:rsidR="001C2B98" w:rsidRDefault="001C2B98" w:rsidP="001C2B98">
            <w:pPr>
              <w:jc w:val="center"/>
              <w:rPr>
                <w:i/>
                <w:iCs/>
                <w:color w:val="000000"/>
                <w:sz w:val="24"/>
                <w:szCs w:val="24"/>
              </w:rPr>
            </w:pPr>
            <w:proofErr w:type="spellStart"/>
            <w:r w:rsidRPr="00BD4119">
              <w:rPr>
                <w:i/>
                <w:iCs/>
                <w:color w:val="000000"/>
                <w:sz w:val="24"/>
                <w:szCs w:val="24"/>
              </w:rPr>
              <w:t>Nuoroda</w:t>
            </w:r>
            <w:proofErr w:type="spellEnd"/>
            <w:r w:rsidRPr="00BD4119">
              <w:rPr>
                <w:i/>
                <w:iCs/>
                <w:color w:val="000000"/>
                <w:sz w:val="24"/>
                <w:szCs w:val="24"/>
              </w:rPr>
              <w:t xml:space="preserve"> į </w:t>
            </w:r>
            <w:proofErr w:type="spellStart"/>
            <w:r w:rsidRPr="00BD4119">
              <w:rPr>
                <w:i/>
                <w:iCs/>
                <w:color w:val="000000"/>
                <w:sz w:val="24"/>
                <w:szCs w:val="24"/>
              </w:rPr>
              <w:t>informacijos</w:t>
            </w:r>
            <w:proofErr w:type="spellEnd"/>
            <w:r w:rsidRPr="00BD4119">
              <w:rPr>
                <w:i/>
                <w:iCs/>
                <w:color w:val="000000"/>
                <w:sz w:val="24"/>
                <w:szCs w:val="24"/>
              </w:rPr>
              <w:t xml:space="preserve"> </w:t>
            </w:r>
            <w:proofErr w:type="spellStart"/>
            <w:r w:rsidRPr="00BD4119">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371"/>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3.13.</w:t>
            </w:r>
          </w:p>
        </w:tc>
        <w:tc>
          <w:tcPr>
            <w:tcW w:w="4410" w:type="dxa"/>
          </w:tcPr>
          <w:p w:rsidR="00573CC1" w:rsidRPr="0043225C" w:rsidRDefault="00573CC1" w:rsidP="00BD6B0C">
            <w:pPr>
              <w:tabs>
                <w:tab w:val="left" w:pos="993"/>
              </w:tabs>
              <w:suppressAutoHyphens w:val="0"/>
              <w:jc w:val="both"/>
              <w:rPr>
                <w:sz w:val="24"/>
                <w:szCs w:val="24"/>
                <w:lang w:val="lt-LT" w:eastAsia="en-US"/>
              </w:rPr>
            </w:pPr>
            <w:r w:rsidRPr="0043225C">
              <w:rPr>
                <w:sz w:val="24"/>
                <w:szCs w:val="24"/>
                <w:lang w:val="lt-LT" w:eastAsia="lt-LT"/>
              </w:rPr>
              <w:t>specialus 24 V automobilio maitinimo adapteris, skirtas 2590/5590 tipo baterijoms įkrauti;</w:t>
            </w:r>
          </w:p>
          <w:p w:rsidR="00573CC1" w:rsidRPr="001F1E06" w:rsidRDefault="00573CC1" w:rsidP="00573CC1">
            <w:pPr>
              <w:rPr>
                <w:sz w:val="24"/>
                <w:szCs w:val="24"/>
                <w:lang w:val="lt-LT"/>
              </w:rPr>
            </w:pPr>
          </w:p>
        </w:tc>
        <w:tc>
          <w:tcPr>
            <w:tcW w:w="2871" w:type="dxa"/>
            <w:gridSpan w:val="2"/>
          </w:tcPr>
          <w:p w:rsidR="00BD6B0C" w:rsidRPr="00BD6B0C" w:rsidRDefault="00BD6B0C" w:rsidP="00BD6B0C">
            <w:pPr>
              <w:jc w:val="center"/>
              <w:rPr>
                <w:i/>
                <w:iCs/>
                <w:color w:val="000000"/>
                <w:sz w:val="24"/>
                <w:szCs w:val="24"/>
                <w:lang w:val="lt-LT"/>
              </w:rPr>
            </w:pPr>
            <w:r>
              <w:rPr>
                <w:i/>
                <w:iCs/>
                <w:color w:val="000000"/>
                <w:sz w:val="24"/>
                <w:szCs w:val="24"/>
                <w:lang w:val="lt-LT"/>
              </w:rPr>
              <w:t>Nurodyti specialių</w:t>
            </w:r>
            <w:r w:rsidRPr="00BD6B0C">
              <w:rPr>
                <w:i/>
                <w:iCs/>
                <w:color w:val="000000"/>
                <w:sz w:val="24"/>
                <w:szCs w:val="24"/>
                <w:lang w:val="lt-LT"/>
              </w:rPr>
              <w:t xml:space="preserve"> 24 V automobilio maitinimo adapteri</w:t>
            </w:r>
            <w:r>
              <w:rPr>
                <w:i/>
                <w:iCs/>
                <w:color w:val="000000"/>
                <w:sz w:val="24"/>
                <w:szCs w:val="24"/>
                <w:lang w:val="lt-LT"/>
              </w:rPr>
              <w:t>ų, skirtų</w:t>
            </w:r>
            <w:r w:rsidRPr="00BD6B0C">
              <w:rPr>
                <w:i/>
                <w:iCs/>
                <w:color w:val="000000"/>
                <w:sz w:val="24"/>
                <w:szCs w:val="24"/>
                <w:lang w:val="lt-LT"/>
              </w:rPr>
              <w:t xml:space="preserve"> 2590/5590 tipo baterijoms įkrauti</w:t>
            </w:r>
            <w:r>
              <w:rPr>
                <w:i/>
                <w:iCs/>
                <w:color w:val="000000"/>
                <w:sz w:val="24"/>
                <w:szCs w:val="24"/>
                <w:lang w:val="lt-LT"/>
              </w:rPr>
              <w:t xml:space="preserve"> skaičių:___</w:t>
            </w:r>
            <w:proofErr w:type="spellStart"/>
            <w:r>
              <w:rPr>
                <w:i/>
                <w:iCs/>
                <w:color w:val="000000"/>
                <w:sz w:val="24"/>
                <w:szCs w:val="24"/>
                <w:lang w:val="lt-LT"/>
              </w:rPr>
              <w:t>vnt</w:t>
            </w:r>
            <w:proofErr w:type="spellEnd"/>
          </w:p>
          <w:p w:rsidR="00BD6B0C" w:rsidRDefault="00BD6B0C" w:rsidP="00BD6B0C">
            <w:pPr>
              <w:jc w:val="center"/>
            </w:pPr>
          </w:p>
        </w:tc>
        <w:tc>
          <w:tcPr>
            <w:tcW w:w="2694" w:type="dxa"/>
          </w:tcPr>
          <w:p w:rsidR="001C2B98" w:rsidRDefault="001C2B98" w:rsidP="001C2B98">
            <w:pPr>
              <w:jc w:val="center"/>
              <w:rPr>
                <w:i/>
                <w:iCs/>
                <w:color w:val="000000"/>
                <w:sz w:val="24"/>
                <w:szCs w:val="24"/>
              </w:rPr>
            </w:pPr>
            <w:proofErr w:type="spellStart"/>
            <w:r w:rsidRPr="00BD4119">
              <w:rPr>
                <w:i/>
                <w:iCs/>
                <w:color w:val="000000"/>
                <w:sz w:val="24"/>
                <w:szCs w:val="24"/>
              </w:rPr>
              <w:t>Nuoroda</w:t>
            </w:r>
            <w:proofErr w:type="spellEnd"/>
            <w:r w:rsidRPr="00BD4119">
              <w:rPr>
                <w:i/>
                <w:iCs/>
                <w:color w:val="000000"/>
                <w:sz w:val="24"/>
                <w:szCs w:val="24"/>
              </w:rPr>
              <w:t xml:space="preserve"> į </w:t>
            </w:r>
            <w:proofErr w:type="spellStart"/>
            <w:r w:rsidRPr="00BD4119">
              <w:rPr>
                <w:i/>
                <w:iCs/>
                <w:color w:val="000000"/>
                <w:sz w:val="24"/>
                <w:szCs w:val="24"/>
              </w:rPr>
              <w:t>informacijos</w:t>
            </w:r>
            <w:proofErr w:type="spellEnd"/>
            <w:r w:rsidRPr="00BD4119">
              <w:rPr>
                <w:i/>
                <w:iCs/>
                <w:color w:val="000000"/>
                <w:sz w:val="24"/>
                <w:szCs w:val="24"/>
              </w:rPr>
              <w:t xml:space="preserve"> </w:t>
            </w:r>
            <w:proofErr w:type="spellStart"/>
            <w:r w:rsidRPr="00BD4119">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57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3.14.</w:t>
            </w:r>
          </w:p>
        </w:tc>
        <w:tc>
          <w:tcPr>
            <w:tcW w:w="4410" w:type="dxa"/>
          </w:tcPr>
          <w:p w:rsidR="00573CC1" w:rsidRPr="0043225C" w:rsidRDefault="00573CC1" w:rsidP="00BD6B0C">
            <w:pPr>
              <w:tabs>
                <w:tab w:val="left" w:pos="993"/>
              </w:tabs>
              <w:suppressAutoHyphens w:val="0"/>
              <w:jc w:val="both"/>
              <w:rPr>
                <w:sz w:val="24"/>
                <w:szCs w:val="24"/>
                <w:lang w:val="lt-LT" w:eastAsia="en-US"/>
              </w:rPr>
            </w:pPr>
            <w:r w:rsidRPr="0043225C">
              <w:rPr>
                <w:sz w:val="24"/>
                <w:szCs w:val="24"/>
                <w:lang w:val="lt-LT" w:eastAsia="en-US"/>
              </w:rPr>
              <w:t>pridedami priedai (atsarginės detalės) turi būti nauji, originalūs ir pagaminti to paties gamintojo.</w:t>
            </w:r>
          </w:p>
          <w:p w:rsidR="00573CC1" w:rsidRPr="001F1E06" w:rsidRDefault="00573CC1" w:rsidP="00573CC1">
            <w:pPr>
              <w:rPr>
                <w:sz w:val="24"/>
                <w:szCs w:val="24"/>
                <w:lang w:val="lt-LT"/>
              </w:rPr>
            </w:pPr>
          </w:p>
        </w:tc>
        <w:tc>
          <w:tcPr>
            <w:tcW w:w="2871" w:type="dxa"/>
            <w:gridSpan w:val="2"/>
          </w:tcPr>
          <w:p w:rsidR="00BD6B0C" w:rsidRPr="00BD6B0C" w:rsidRDefault="00BD6B0C" w:rsidP="00BD6B0C">
            <w:pPr>
              <w:jc w:val="center"/>
              <w:rPr>
                <w:i/>
                <w:sz w:val="24"/>
                <w:lang w:val="lt-LT"/>
              </w:rPr>
            </w:pPr>
            <w:r>
              <w:rPr>
                <w:i/>
                <w:sz w:val="24"/>
                <w:lang w:val="lt-LT"/>
              </w:rPr>
              <w:t>Nurodyti</w:t>
            </w:r>
            <w:r w:rsidRPr="00BD6B0C">
              <w:rPr>
                <w:sz w:val="24"/>
                <w:szCs w:val="24"/>
                <w:lang w:val="lt-LT" w:eastAsia="en-US"/>
              </w:rPr>
              <w:t xml:space="preserve"> </w:t>
            </w:r>
            <w:r w:rsidRPr="00BD6B0C">
              <w:rPr>
                <w:i/>
                <w:sz w:val="24"/>
                <w:lang w:val="lt-LT"/>
              </w:rPr>
              <w:t>pridedam</w:t>
            </w:r>
            <w:r>
              <w:rPr>
                <w:i/>
                <w:sz w:val="24"/>
                <w:lang w:val="lt-LT"/>
              </w:rPr>
              <w:t>us priedus</w:t>
            </w:r>
            <w:r w:rsidRPr="00BD6B0C">
              <w:rPr>
                <w:i/>
                <w:sz w:val="24"/>
                <w:lang w:val="lt-LT"/>
              </w:rPr>
              <w:t xml:space="preserve"> (atsarginės detalės) turi būti nauji, originalūs ir pagaminti to paties gamintojo</w:t>
            </w:r>
            <w:r>
              <w:rPr>
                <w:i/>
                <w:sz w:val="24"/>
                <w:lang w:val="lt-LT"/>
              </w:rPr>
              <w:t xml:space="preserve">: _____________________________ </w:t>
            </w:r>
          </w:p>
        </w:tc>
        <w:tc>
          <w:tcPr>
            <w:tcW w:w="2694" w:type="dxa"/>
          </w:tcPr>
          <w:p w:rsidR="001C2B98" w:rsidRDefault="001C2B98" w:rsidP="001C2B98">
            <w:pPr>
              <w:jc w:val="center"/>
              <w:rPr>
                <w:i/>
                <w:iCs/>
                <w:color w:val="000000"/>
                <w:sz w:val="24"/>
                <w:szCs w:val="24"/>
              </w:rPr>
            </w:pPr>
            <w:proofErr w:type="spellStart"/>
            <w:r w:rsidRPr="00BD4119">
              <w:rPr>
                <w:i/>
                <w:iCs/>
                <w:color w:val="000000"/>
                <w:sz w:val="24"/>
                <w:szCs w:val="24"/>
              </w:rPr>
              <w:t>Nuoroda</w:t>
            </w:r>
            <w:proofErr w:type="spellEnd"/>
            <w:r w:rsidRPr="00BD4119">
              <w:rPr>
                <w:i/>
                <w:iCs/>
                <w:color w:val="000000"/>
                <w:sz w:val="24"/>
                <w:szCs w:val="24"/>
              </w:rPr>
              <w:t xml:space="preserve"> į </w:t>
            </w:r>
            <w:proofErr w:type="spellStart"/>
            <w:r w:rsidRPr="00BD4119">
              <w:rPr>
                <w:i/>
                <w:iCs/>
                <w:color w:val="000000"/>
                <w:sz w:val="24"/>
                <w:szCs w:val="24"/>
              </w:rPr>
              <w:t>informacijos</w:t>
            </w:r>
            <w:proofErr w:type="spellEnd"/>
            <w:r w:rsidRPr="00BD4119">
              <w:rPr>
                <w:i/>
                <w:iCs/>
                <w:color w:val="000000"/>
                <w:sz w:val="24"/>
                <w:szCs w:val="24"/>
              </w:rPr>
              <w:t xml:space="preserve"> </w:t>
            </w:r>
            <w:proofErr w:type="spellStart"/>
            <w:r w:rsidRPr="00BD4119">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B76DDB" w:rsidRPr="001F1E06" w:rsidTr="004B0E12">
        <w:tc>
          <w:tcPr>
            <w:tcW w:w="941" w:type="dxa"/>
          </w:tcPr>
          <w:p w:rsidR="00B76DDB" w:rsidRPr="001F1E06" w:rsidRDefault="00D7179B" w:rsidP="00B76DDB">
            <w:pPr>
              <w:suppressAutoHyphens w:val="0"/>
              <w:jc w:val="center"/>
              <w:rPr>
                <w:sz w:val="24"/>
                <w:szCs w:val="24"/>
                <w:lang w:val="lt-LT"/>
              </w:rPr>
            </w:pPr>
            <w:r w:rsidRPr="001F1E06">
              <w:rPr>
                <w:sz w:val="24"/>
                <w:szCs w:val="24"/>
                <w:lang w:val="lt-LT"/>
              </w:rPr>
              <w:t>4.</w:t>
            </w:r>
          </w:p>
        </w:tc>
        <w:tc>
          <w:tcPr>
            <w:tcW w:w="4410" w:type="dxa"/>
          </w:tcPr>
          <w:p w:rsidR="00B76DDB" w:rsidRPr="001F1E06" w:rsidRDefault="0043225C" w:rsidP="00B76DDB">
            <w:pPr>
              <w:rPr>
                <w:b/>
                <w:sz w:val="24"/>
                <w:szCs w:val="24"/>
                <w:u w:val="single"/>
                <w:lang w:val="lt-LT"/>
              </w:rPr>
            </w:pPr>
            <w:r w:rsidRPr="001F1E06">
              <w:rPr>
                <w:b/>
                <w:sz w:val="24"/>
                <w:szCs w:val="24"/>
                <w:u w:val="single"/>
                <w:lang w:val="lt-LT"/>
              </w:rPr>
              <w:t>Garantiniai reikalavimai:</w:t>
            </w:r>
          </w:p>
        </w:tc>
        <w:tc>
          <w:tcPr>
            <w:tcW w:w="2871" w:type="dxa"/>
            <w:gridSpan w:val="2"/>
            <w:vAlign w:val="center"/>
          </w:tcPr>
          <w:p w:rsidR="00B76DDB" w:rsidRPr="001F1E06" w:rsidRDefault="00B76DDB" w:rsidP="00B76DDB">
            <w:pPr>
              <w:suppressAutoHyphens w:val="0"/>
              <w:jc w:val="center"/>
              <w:rPr>
                <w:b/>
                <w:sz w:val="24"/>
                <w:szCs w:val="24"/>
                <w:u w:val="single"/>
                <w:lang w:val="lt-LT"/>
              </w:rPr>
            </w:pPr>
          </w:p>
        </w:tc>
        <w:tc>
          <w:tcPr>
            <w:tcW w:w="2694" w:type="dxa"/>
          </w:tcPr>
          <w:p w:rsidR="00B76DDB" w:rsidRPr="001F1E06" w:rsidRDefault="00B76DDB" w:rsidP="00B76DDB">
            <w:pPr>
              <w:suppressAutoHyphens w:val="0"/>
              <w:jc w:val="center"/>
              <w:rPr>
                <w:i/>
                <w:iCs/>
                <w:color w:val="000000"/>
                <w:sz w:val="24"/>
                <w:szCs w:val="24"/>
                <w:lang w:val="lt-LT"/>
              </w:rPr>
            </w:pPr>
          </w:p>
        </w:tc>
      </w:tr>
      <w:tr w:rsidR="00D7179B" w:rsidRPr="001F1E06" w:rsidTr="004B0E12">
        <w:tc>
          <w:tcPr>
            <w:tcW w:w="941" w:type="dxa"/>
          </w:tcPr>
          <w:p w:rsidR="00D7179B" w:rsidRPr="001F1E06" w:rsidRDefault="00D7179B" w:rsidP="00D7179B">
            <w:pPr>
              <w:suppressAutoHyphens w:val="0"/>
              <w:jc w:val="center"/>
              <w:rPr>
                <w:sz w:val="24"/>
                <w:szCs w:val="24"/>
                <w:lang w:val="lt-LT"/>
              </w:rPr>
            </w:pPr>
            <w:r w:rsidRPr="001F1E06">
              <w:rPr>
                <w:sz w:val="24"/>
                <w:szCs w:val="24"/>
                <w:lang w:val="lt-LT"/>
              </w:rPr>
              <w:t>4.1.</w:t>
            </w:r>
          </w:p>
        </w:tc>
        <w:tc>
          <w:tcPr>
            <w:tcW w:w="4410" w:type="dxa"/>
          </w:tcPr>
          <w:p w:rsidR="00D7179B" w:rsidRPr="001F1E06" w:rsidRDefault="0043225C" w:rsidP="001613E3">
            <w:pPr>
              <w:rPr>
                <w:sz w:val="24"/>
                <w:szCs w:val="24"/>
                <w:lang w:val="lt-LT"/>
              </w:rPr>
            </w:pPr>
            <w:r w:rsidRPr="001F1E06">
              <w:rPr>
                <w:sz w:val="24"/>
                <w:szCs w:val="24"/>
                <w:lang w:val="lt-LT"/>
              </w:rPr>
              <w:t xml:space="preserve">Sistemai ir jos įrangai turi būti suteikiama ne trumpesnė kaip 12 mėnesių garantija. Prietaiso privaloma periodinė techninė priežiūra ar įvykus garantiniam prietaiso gedimui aptarnavimas ir  (ar) remontas turi būti atliekamas gamintojo arba jo įgalioto atstovo remonto įmonėje. </w:t>
            </w:r>
            <w:r w:rsidRPr="001F1E06">
              <w:rPr>
                <w:sz w:val="24"/>
                <w:szCs w:val="24"/>
                <w:shd w:val="clear" w:color="auto" w:fill="FFFFFF"/>
                <w:lang w:val="lt-LT"/>
              </w:rPr>
              <w:t>Garantiniu laikotarpiu defektai šalinami ne ilgiau kaip per 45 kalendorines dienas.</w:t>
            </w:r>
          </w:p>
        </w:tc>
        <w:tc>
          <w:tcPr>
            <w:tcW w:w="2871" w:type="dxa"/>
            <w:gridSpan w:val="2"/>
            <w:vAlign w:val="center"/>
          </w:tcPr>
          <w:p w:rsidR="00E12FA6" w:rsidRDefault="00E12FA6" w:rsidP="00E12FA6">
            <w:pPr>
              <w:suppressAutoHyphens w:val="0"/>
              <w:jc w:val="center"/>
              <w:rPr>
                <w:i/>
                <w:iCs/>
                <w:color w:val="000000"/>
                <w:sz w:val="24"/>
                <w:szCs w:val="24"/>
              </w:rPr>
            </w:pPr>
            <w:r w:rsidRPr="00E12FA6">
              <w:rPr>
                <w:i/>
                <w:sz w:val="24"/>
                <w:szCs w:val="24"/>
                <w:lang w:val="lt-LT" w:eastAsia="en-US"/>
              </w:rPr>
              <w:t xml:space="preserve">Gamintojo patvirtinimas </w:t>
            </w:r>
            <w:r w:rsidR="0090039F" w:rsidRPr="0090039F">
              <w:rPr>
                <w:i/>
                <w:sz w:val="24"/>
                <w:szCs w:val="24"/>
                <w:lang w:val="lt-LT" w:eastAsia="en-US"/>
              </w:rPr>
              <w:t>PATVIRTINU/ NEPATVIRTINU</w:t>
            </w:r>
          </w:p>
          <w:p w:rsidR="00E12FA6" w:rsidRPr="001F1E06" w:rsidRDefault="00E12FA6" w:rsidP="00D7179B">
            <w:pPr>
              <w:suppressAutoHyphens w:val="0"/>
              <w:jc w:val="center"/>
              <w:rPr>
                <w:i/>
                <w:iCs/>
                <w:color w:val="000000"/>
                <w:sz w:val="24"/>
                <w:szCs w:val="24"/>
                <w:lang w:val="lt-LT"/>
              </w:rPr>
            </w:pPr>
          </w:p>
        </w:tc>
        <w:tc>
          <w:tcPr>
            <w:tcW w:w="2694" w:type="dxa"/>
          </w:tcPr>
          <w:p w:rsidR="00D7179B" w:rsidRPr="001F1E06" w:rsidRDefault="0090039F" w:rsidP="00D7179B">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r w:rsidR="00E4630A" w:rsidRPr="001F1E06" w:rsidTr="004B0E12">
        <w:tc>
          <w:tcPr>
            <w:tcW w:w="941" w:type="dxa"/>
          </w:tcPr>
          <w:p w:rsidR="00E4630A" w:rsidRPr="001F1E06" w:rsidRDefault="00E4630A" w:rsidP="00D7179B">
            <w:pPr>
              <w:suppressAutoHyphens w:val="0"/>
              <w:jc w:val="center"/>
              <w:rPr>
                <w:sz w:val="24"/>
                <w:szCs w:val="24"/>
                <w:lang w:val="lt-LT"/>
              </w:rPr>
            </w:pPr>
            <w:r w:rsidRPr="001F1E06">
              <w:rPr>
                <w:sz w:val="24"/>
                <w:szCs w:val="24"/>
                <w:lang w:val="lt-LT"/>
              </w:rPr>
              <w:t>5.</w:t>
            </w:r>
          </w:p>
        </w:tc>
        <w:tc>
          <w:tcPr>
            <w:tcW w:w="4410" w:type="dxa"/>
          </w:tcPr>
          <w:p w:rsidR="00E4630A" w:rsidRPr="001F1E06" w:rsidRDefault="00E4630A" w:rsidP="001613E3">
            <w:pPr>
              <w:rPr>
                <w:sz w:val="24"/>
                <w:szCs w:val="24"/>
                <w:lang w:val="lt-LT"/>
              </w:rPr>
            </w:pPr>
            <w:r w:rsidRPr="001F1E06">
              <w:rPr>
                <w:b/>
                <w:sz w:val="24"/>
                <w:szCs w:val="24"/>
                <w:u w:val="single"/>
                <w:lang w:val="lt-LT"/>
              </w:rPr>
              <w:t>Papildoma informacija:</w:t>
            </w:r>
          </w:p>
        </w:tc>
        <w:tc>
          <w:tcPr>
            <w:tcW w:w="2871" w:type="dxa"/>
            <w:gridSpan w:val="2"/>
            <w:vAlign w:val="center"/>
          </w:tcPr>
          <w:p w:rsidR="00E4630A" w:rsidRPr="001F1E06" w:rsidRDefault="00E4630A" w:rsidP="00D7179B">
            <w:pPr>
              <w:suppressAutoHyphens w:val="0"/>
              <w:jc w:val="center"/>
              <w:rPr>
                <w:i/>
                <w:iCs/>
                <w:color w:val="000000"/>
                <w:sz w:val="24"/>
                <w:szCs w:val="24"/>
                <w:lang w:val="lt-LT"/>
              </w:rPr>
            </w:pPr>
          </w:p>
        </w:tc>
        <w:tc>
          <w:tcPr>
            <w:tcW w:w="2694" w:type="dxa"/>
          </w:tcPr>
          <w:p w:rsidR="00E4630A" w:rsidRPr="001F1E06" w:rsidRDefault="00E4630A" w:rsidP="00D7179B">
            <w:pPr>
              <w:suppressAutoHyphens w:val="0"/>
              <w:jc w:val="center"/>
              <w:rPr>
                <w:i/>
                <w:iCs/>
                <w:color w:val="000000"/>
                <w:sz w:val="24"/>
                <w:szCs w:val="24"/>
                <w:lang w:val="lt-LT"/>
              </w:rPr>
            </w:pPr>
          </w:p>
        </w:tc>
      </w:tr>
      <w:tr w:rsidR="00E4630A" w:rsidRPr="001F1E06" w:rsidTr="004B0E12">
        <w:tc>
          <w:tcPr>
            <w:tcW w:w="941" w:type="dxa"/>
          </w:tcPr>
          <w:p w:rsidR="00E4630A" w:rsidRPr="001F1E06" w:rsidRDefault="00E4630A" w:rsidP="00D7179B">
            <w:pPr>
              <w:suppressAutoHyphens w:val="0"/>
              <w:jc w:val="center"/>
              <w:rPr>
                <w:sz w:val="24"/>
                <w:szCs w:val="24"/>
                <w:lang w:val="lt-LT"/>
              </w:rPr>
            </w:pPr>
          </w:p>
        </w:tc>
        <w:tc>
          <w:tcPr>
            <w:tcW w:w="4410" w:type="dxa"/>
          </w:tcPr>
          <w:p w:rsidR="00E4630A" w:rsidRPr="001F1E06" w:rsidRDefault="00E4630A" w:rsidP="001613E3">
            <w:pPr>
              <w:rPr>
                <w:b/>
                <w:sz w:val="24"/>
                <w:szCs w:val="24"/>
                <w:u w:val="single"/>
                <w:lang w:val="lt-LT"/>
              </w:rPr>
            </w:pPr>
            <w:r w:rsidRPr="001F1E06">
              <w:rPr>
                <w:sz w:val="24"/>
                <w:szCs w:val="24"/>
                <w:lang w:val="lt-LT" w:eastAsia="lt-LT"/>
              </w:rPr>
              <w:t>Pirkimo objektas turi atitikti Lietuvos Respublikos viešųjų pirkimų, atliekamų gynybos ir saugumo srityje, įstatymo 40 straipsnio 9 dalies reikalavimus.</w:t>
            </w:r>
          </w:p>
        </w:tc>
        <w:tc>
          <w:tcPr>
            <w:tcW w:w="2871" w:type="dxa"/>
            <w:gridSpan w:val="2"/>
            <w:vAlign w:val="center"/>
          </w:tcPr>
          <w:p w:rsidR="00E4630A" w:rsidRPr="001F1E06" w:rsidRDefault="0090039F" w:rsidP="00D7179B">
            <w:pPr>
              <w:suppressAutoHyphens w:val="0"/>
              <w:jc w:val="center"/>
              <w:rPr>
                <w:i/>
                <w:iCs/>
                <w:color w:val="000000"/>
                <w:sz w:val="24"/>
                <w:szCs w:val="24"/>
                <w:lang w:val="lt-LT"/>
              </w:rPr>
            </w:pPr>
            <w:r w:rsidRPr="0090039F">
              <w:rPr>
                <w:i/>
                <w:sz w:val="24"/>
                <w:szCs w:val="24"/>
                <w:lang w:val="lt-LT" w:eastAsia="en-US"/>
              </w:rPr>
              <w:t>PATVIRTINU/ NEPATVIRTINU</w:t>
            </w:r>
          </w:p>
        </w:tc>
        <w:tc>
          <w:tcPr>
            <w:tcW w:w="2694" w:type="dxa"/>
          </w:tcPr>
          <w:p w:rsidR="00E4630A" w:rsidRPr="001F1E06" w:rsidRDefault="0090039F" w:rsidP="00D7179B">
            <w:pPr>
              <w:suppressAutoHyphens w:val="0"/>
              <w:jc w:val="center"/>
              <w:rPr>
                <w:i/>
                <w:iCs/>
                <w:color w:val="000000"/>
                <w:sz w:val="24"/>
                <w:szCs w:val="24"/>
                <w:lang w:val="lt-LT"/>
              </w:rPr>
            </w:pPr>
            <w:r w:rsidRPr="0090039F">
              <w:rPr>
                <w:i/>
                <w:iCs/>
                <w:color w:val="000000"/>
                <w:sz w:val="24"/>
                <w:szCs w:val="24"/>
                <w:lang w:val="lt-LT"/>
              </w:rPr>
              <w:t xml:space="preserve">NEPILDOMA KAI PASIŪLYMĄ TEIKIA GAMINTOJAS. TIEKĖJAS TURI </w:t>
            </w:r>
            <w:r w:rsidRPr="0090039F">
              <w:rPr>
                <w:i/>
                <w:iCs/>
                <w:color w:val="000000"/>
                <w:sz w:val="24"/>
                <w:szCs w:val="24"/>
                <w:lang w:val="lt-LT"/>
              </w:rPr>
              <w:lastRenderedPageBreak/>
              <w:t>PATEIKTI GAMINTOJO DEKLARACIJĄ</w:t>
            </w: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bookmarkStart w:id="0" w:name="_GoBack"/>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bookmarkEnd w:id="0"/>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6E3" w:rsidRDefault="000856E3">
      <w:r>
        <w:separator/>
      </w:r>
    </w:p>
  </w:endnote>
  <w:endnote w:type="continuationSeparator" w:id="0">
    <w:p w:rsidR="000856E3" w:rsidRDefault="0008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0A37">
      <w:rPr>
        <w:rStyle w:val="PageNumber"/>
        <w:noProof/>
      </w:rPr>
      <w:t>9</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6E3" w:rsidRDefault="000856E3">
      <w:r>
        <w:separator/>
      </w:r>
    </w:p>
  </w:footnote>
  <w:footnote w:type="continuationSeparator" w:id="0">
    <w:p w:rsidR="000856E3" w:rsidRDefault="0008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428"/>
    <w:rsid w:val="000119D7"/>
    <w:rsid w:val="00056485"/>
    <w:rsid w:val="00063A01"/>
    <w:rsid w:val="0007665F"/>
    <w:rsid w:val="00084D31"/>
    <w:rsid w:val="000856E3"/>
    <w:rsid w:val="000A2948"/>
    <w:rsid w:val="000C008B"/>
    <w:rsid w:val="00100CEA"/>
    <w:rsid w:val="00101A17"/>
    <w:rsid w:val="00104169"/>
    <w:rsid w:val="00105DD7"/>
    <w:rsid w:val="00112CB5"/>
    <w:rsid w:val="00121F7A"/>
    <w:rsid w:val="001373D3"/>
    <w:rsid w:val="00160BA6"/>
    <w:rsid w:val="001613E3"/>
    <w:rsid w:val="00162F59"/>
    <w:rsid w:val="00182541"/>
    <w:rsid w:val="00190BB6"/>
    <w:rsid w:val="001A5348"/>
    <w:rsid w:val="001C2B98"/>
    <w:rsid w:val="001D666A"/>
    <w:rsid w:val="001E577A"/>
    <w:rsid w:val="001F106F"/>
    <w:rsid w:val="001F1E06"/>
    <w:rsid w:val="0020580C"/>
    <w:rsid w:val="00232B3B"/>
    <w:rsid w:val="00252859"/>
    <w:rsid w:val="002A0663"/>
    <w:rsid w:val="002C1A6F"/>
    <w:rsid w:val="002C223C"/>
    <w:rsid w:val="002C4A77"/>
    <w:rsid w:val="002D0486"/>
    <w:rsid w:val="002D6061"/>
    <w:rsid w:val="002E05B0"/>
    <w:rsid w:val="00313648"/>
    <w:rsid w:val="00331C02"/>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84DF1"/>
    <w:rsid w:val="004B0E12"/>
    <w:rsid w:val="004D6212"/>
    <w:rsid w:val="004F78F6"/>
    <w:rsid w:val="00500876"/>
    <w:rsid w:val="00513F5D"/>
    <w:rsid w:val="005177BF"/>
    <w:rsid w:val="00540E80"/>
    <w:rsid w:val="00547179"/>
    <w:rsid w:val="00557354"/>
    <w:rsid w:val="00571CF8"/>
    <w:rsid w:val="00573CC1"/>
    <w:rsid w:val="00577F32"/>
    <w:rsid w:val="00582113"/>
    <w:rsid w:val="00592AD8"/>
    <w:rsid w:val="00594264"/>
    <w:rsid w:val="005B4DC1"/>
    <w:rsid w:val="005B5AD0"/>
    <w:rsid w:val="005B63BE"/>
    <w:rsid w:val="005C0F07"/>
    <w:rsid w:val="005C6E9D"/>
    <w:rsid w:val="005D3308"/>
    <w:rsid w:val="006974AD"/>
    <w:rsid w:val="006C543E"/>
    <w:rsid w:val="006D187B"/>
    <w:rsid w:val="006D2D6B"/>
    <w:rsid w:val="006F2FA6"/>
    <w:rsid w:val="006F3118"/>
    <w:rsid w:val="007109F5"/>
    <w:rsid w:val="0071138C"/>
    <w:rsid w:val="00741424"/>
    <w:rsid w:val="00742BE2"/>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5294"/>
    <w:rsid w:val="007F5307"/>
    <w:rsid w:val="007F55BC"/>
    <w:rsid w:val="00803CE9"/>
    <w:rsid w:val="00841441"/>
    <w:rsid w:val="0084336F"/>
    <w:rsid w:val="008551D9"/>
    <w:rsid w:val="008803A7"/>
    <w:rsid w:val="00883501"/>
    <w:rsid w:val="00894137"/>
    <w:rsid w:val="00897845"/>
    <w:rsid w:val="008A0179"/>
    <w:rsid w:val="008A529D"/>
    <w:rsid w:val="008F59D6"/>
    <w:rsid w:val="0090039F"/>
    <w:rsid w:val="009115D5"/>
    <w:rsid w:val="009178CB"/>
    <w:rsid w:val="00972319"/>
    <w:rsid w:val="0097644A"/>
    <w:rsid w:val="00980400"/>
    <w:rsid w:val="00992140"/>
    <w:rsid w:val="009F6915"/>
    <w:rsid w:val="009F6C02"/>
    <w:rsid w:val="00A069B1"/>
    <w:rsid w:val="00A33A2F"/>
    <w:rsid w:val="00A34BE1"/>
    <w:rsid w:val="00A601AC"/>
    <w:rsid w:val="00A81713"/>
    <w:rsid w:val="00A8460B"/>
    <w:rsid w:val="00A85C76"/>
    <w:rsid w:val="00A97D7B"/>
    <w:rsid w:val="00AA0FA6"/>
    <w:rsid w:val="00AA6E77"/>
    <w:rsid w:val="00AB3722"/>
    <w:rsid w:val="00AB4287"/>
    <w:rsid w:val="00B0303D"/>
    <w:rsid w:val="00B31AEF"/>
    <w:rsid w:val="00B514F7"/>
    <w:rsid w:val="00B522A1"/>
    <w:rsid w:val="00B653AF"/>
    <w:rsid w:val="00B76DDB"/>
    <w:rsid w:val="00B808F1"/>
    <w:rsid w:val="00B817C0"/>
    <w:rsid w:val="00B8190B"/>
    <w:rsid w:val="00B83737"/>
    <w:rsid w:val="00B87B7F"/>
    <w:rsid w:val="00B90995"/>
    <w:rsid w:val="00BA3FD7"/>
    <w:rsid w:val="00BB0E5B"/>
    <w:rsid w:val="00BC29FF"/>
    <w:rsid w:val="00BC650B"/>
    <w:rsid w:val="00BD6B0C"/>
    <w:rsid w:val="00BF1768"/>
    <w:rsid w:val="00BF68FF"/>
    <w:rsid w:val="00C00823"/>
    <w:rsid w:val="00C00A37"/>
    <w:rsid w:val="00C0789F"/>
    <w:rsid w:val="00C763EC"/>
    <w:rsid w:val="00CA04CC"/>
    <w:rsid w:val="00CC0FA9"/>
    <w:rsid w:val="00CD55E9"/>
    <w:rsid w:val="00D055FA"/>
    <w:rsid w:val="00D10568"/>
    <w:rsid w:val="00D363E4"/>
    <w:rsid w:val="00D677F2"/>
    <w:rsid w:val="00D7179B"/>
    <w:rsid w:val="00D80A19"/>
    <w:rsid w:val="00D80C31"/>
    <w:rsid w:val="00DA007F"/>
    <w:rsid w:val="00DC14B8"/>
    <w:rsid w:val="00DC19E6"/>
    <w:rsid w:val="00DC340F"/>
    <w:rsid w:val="00DE57E5"/>
    <w:rsid w:val="00DF1421"/>
    <w:rsid w:val="00E04291"/>
    <w:rsid w:val="00E11E35"/>
    <w:rsid w:val="00E12FA6"/>
    <w:rsid w:val="00E14BFA"/>
    <w:rsid w:val="00E37172"/>
    <w:rsid w:val="00E4630A"/>
    <w:rsid w:val="00E46872"/>
    <w:rsid w:val="00E54628"/>
    <w:rsid w:val="00E559DB"/>
    <w:rsid w:val="00E90999"/>
    <w:rsid w:val="00E90EF3"/>
    <w:rsid w:val="00EB54A5"/>
    <w:rsid w:val="00EC0F9A"/>
    <w:rsid w:val="00ED7D67"/>
    <w:rsid w:val="00EE20C6"/>
    <w:rsid w:val="00F16F18"/>
    <w:rsid w:val="00F21DFE"/>
    <w:rsid w:val="00F426CA"/>
    <w:rsid w:val="00F43873"/>
    <w:rsid w:val="00F64D90"/>
    <w:rsid w:val="00F66C73"/>
    <w:rsid w:val="00F83232"/>
    <w:rsid w:val="00F8656E"/>
    <w:rsid w:val="00FA0581"/>
    <w:rsid w:val="00FA08A9"/>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F0399"/>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AF4D4-66E1-4685-82FF-4E98CA55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2822</Words>
  <Characters>16090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9</cp:revision>
  <dcterms:created xsi:type="dcterms:W3CDTF">2025-07-31T13:54:00Z</dcterms:created>
  <dcterms:modified xsi:type="dcterms:W3CDTF">2025-08-22T04:05:00Z</dcterms:modified>
</cp:coreProperties>
</file>